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5F3629" w:rsidRDefault="008B3561" w:rsidP="008B3561">
      <w:pPr>
        <w:pStyle w:val="Body2"/>
        <w:rPr>
          <w:sz w:val="14"/>
          <w:szCs w:val="14"/>
          <w:lang w:val="lt-LT"/>
        </w:rPr>
      </w:pPr>
    </w:p>
    <w:p w14:paraId="285BE194" w14:textId="16390B90" w:rsidR="008B3561" w:rsidRPr="00533657" w:rsidRDefault="00DE7DDE" w:rsidP="008B3561">
      <w:pPr>
        <w:pStyle w:val="Body"/>
        <w:spacing w:line="240" w:lineRule="auto"/>
        <w:jc w:val="center"/>
        <w:rPr>
          <w:rFonts w:ascii="Times New Roman" w:hAnsi="Times New Roman"/>
          <w:b/>
          <w:bCs/>
          <w:color w:val="auto"/>
          <w:sz w:val="24"/>
          <w:szCs w:val="24"/>
        </w:rPr>
      </w:pPr>
      <w:r w:rsidRPr="00DE7DDE">
        <w:rPr>
          <w:rFonts w:ascii="Times New Roman" w:eastAsia="TimesNewRomanPS-BoldMT" w:hAnsi="Times New Roman" w:cs="Times New Roman"/>
          <w:b/>
          <w:bCs/>
          <w:sz w:val="24"/>
          <w:szCs w:val="24"/>
        </w:rPr>
        <w:t>NUOTOLINĖ PRIEIGA PRIE ISIS XPERT PLUS SISTEMOS SU EKRANO DALIJIMOSI GALIMYBE</w:t>
      </w:r>
      <w:r>
        <w:rPr>
          <w:rFonts w:ascii="Times New Roman" w:eastAsia="TimesNewRomanPS-BoldMT" w:hAnsi="Times New Roman" w:cs="Times New Roman"/>
          <w:b/>
          <w:bCs/>
          <w:sz w:val="24"/>
          <w:szCs w:val="24"/>
          <w:lang w:val="en-US"/>
        </w:rPr>
        <w:t xml:space="preserve"> </w:t>
      </w:r>
      <w:r w:rsidR="00533657" w:rsidRPr="00533657">
        <w:rPr>
          <w:rFonts w:ascii="Times New Roman" w:hAnsi="Times New Roman" w:cs="Times New Roman"/>
          <w:b/>
          <w:bCs/>
          <w:color w:val="auto"/>
          <w:sz w:val="24"/>
          <w:szCs w:val="24"/>
        </w:rPr>
        <w:t>(</w:t>
      </w:r>
      <w:r>
        <w:rPr>
          <w:rFonts w:ascii="Times New Roman" w:hAnsi="Times New Roman" w:cs="Times New Roman"/>
          <w:b/>
          <w:bCs/>
          <w:color w:val="auto"/>
          <w:sz w:val="24"/>
          <w:szCs w:val="24"/>
        </w:rPr>
        <w:t>10946</w:t>
      </w:r>
      <w:r w:rsidR="00533657" w:rsidRPr="00533657">
        <w:rPr>
          <w:rFonts w:ascii="Times New Roman" w:hAnsi="Times New Roman"/>
          <w:b/>
          <w:bCs/>
          <w:color w:val="auto"/>
          <w:sz w:val="24"/>
          <w:szCs w:val="24"/>
        </w:rPr>
        <w:t>)</w:t>
      </w:r>
    </w:p>
    <w:p w14:paraId="08EB03ED" w14:textId="77777777" w:rsidR="000F14AD" w:rsidRPr="005F3629" w:rsidRDefault="000F14AD" w:rsidP="000F14AD">
      <w:pPr>
        <w:pStyle w:val="Body2"/>
        <w:rPr>
          <w:sz w:val="14"/>
          <w:szCs w:val="14"/>
          <w:lang w:val="lt-LT"/>
        </w:rPr>
      </w:pPr>
    </w:p>
    <w:p w14:paraId="0BC3FB88" w14:textId="77777777" w:rsidR="00707A27" w:rsidRPr="00FF6EAE" w:rsidRDefault="00707A27" w:rsidP="00707A27">
      <w:pPr>
        <w:pStyle w:val="Title"/>
        <w:keepNext/>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SPECIALIOSIOS PIRKIMO SĄLYGOS</w:t>
      </w:r>
    </w:p>
    <w:p w14:paraId="36F45574" w14:textId="77777777" w:rsidR="00573852" w:rsidRPr="005F3629" w:rsidRDefault="00573852" w:rsidP="00573852">
      <w:pPr>
        <w:pStyle w:val="Body2"/>
        <w:rPr>
          <w:sz w:val="14"/>
          <w:szCs w:val="14"/>
          <w:lang w:val="lt-LT"/>
        </w:rPr>
      </w:pPr>
    </w:p>
    <w:p w14:paraId="10996F71" w14:textId="43BB997A" w:rsidR="00707A27" w:rsidRPr="004B09B2" w:rsidRDefault="00707A27" w:rsidP="00707A27">
      <w:pPr>
        <w:pStyle w:val="Body2"/>
        <w:rPr>
          <w:color w:val="auto"/>
          <w:sz w:val="24"/>
          <w:szCs w:val="24"/>
          <w:lang w:val="lt-LT"/>
        </w:rPr>
      </w:pPr>
      <w:r w:rsidRPr="00FF6EAE">
        <w:rPr>
          <w:color w:val="auto"/>
          <w:sz w:val="24"/>
          <w:szCs w:val="24"/>
          <w:lang w:val="lt-LT"/>
        </w:rPr>
        <w:tab/>
        <w:t xml:space="preserve">1. VšĮ Vilniaus universiteto ligoninė Santaros klinikos (toliau - </w:t>
      </w:r>
      <w:r w:rsidRPr="004B09B2">
        <w:rPr>
          <w:color w:val="auto"/>
          <w:sz w:val="24"/>
          <w:szCs w:val="24"/>
          <w:lang w:val="lt-LT"/>
        </w:rPr>
        <w:t xml:space="preserve">PO), vykdydama viešąjį pirkimą numato įsigyti </w:t>
      </w:r>
      <w:r w:rsidR="00DE7DDE">
        <w:rPr>
          <w:color w:val="auto"/>
          <w:sz w:val="24"/>
          <w:szCs w:val="24"/>
          <w:lang w:val="lt-LT"/>
        </w:rPr>
        <w:t>n</w:t>
      </w:r>
      <w:r w:rsidR="00DE7DDE" w:rsidRPr="00DE7DDE">
        <w:rPr>
          <w:rFonts w:eastAsia="TimesNewRomanPS-BoldMT" w:cs="Times New Roman"/>
          <w:bCs/>
          <w:sz w:val="24"/>
          <w:szCs w:val="24"/>
          <w:lang w:val="lt-LT"/>
        </w:rPr>
        <w:t>uotolin</w:t>
      </w:r>
      <w:r w:rsidR="00DE7DDE">
        <w:rPr>
          <w:rFonts w:eastAsia="TimesNewRomanPS-BoldMT" w:cs="Times New Roman"/>
          <w:bCs/>
          <w:sz w:val="24"/>
          <w:szCs w:val="24"/>
          <w:lang w:val="lt-LT"/>
        </w:rPr>
        <w:t>ę</w:t>
      </w:r>
      <w:r w:rsidR="00DE7DDE" w:rsidRPr="00DE7DDE">
        <w:rPr>
          <w:rFonts w:eastAsia="TimesNewRomanPS-BoldMT" w:cs="Times New Roman"/>
          <w:bCs/>
          <w:sz w:val="24"/>
          <w:szCs w:val="24"/>
          <w:lang w:val="lt-LT"/>
        </w:rPr>
        <w:t xml:space="preserve"> prieig</w:t>
      </w:r>
      <w:r w:rsidR="00DE7DDE">
        <w:rPr>
          <w:rFonts w:eastAsia="TimesNewRomanPS-BoldMT" w:cs="Times New Roman"/>
          <w:bCs/>
          <w:sz w:val="24"/>
          <w:szCs w:val="24"/>
          <w:lang w:val="lt-LT"/>
        </w:rPr>
        <w:t>ą</w:t>
      </w:r>
      <w:r w:rsidR="00DE7DDE" w:rsidRPr="00DE7DDE">
        <w:rPr>
          <w:rFonts w:eastAsia="TimesNewRomanPS-BoldMT" w:cs="Times New Roman"/>
          <w:bCs/>
          <w:sz w:val="24"/>
          <w:szCs w:val="24"/>
          <w:lang w:val="lt-LT"/>
        </w:rPr>
        <w:t xml:space="preserve"> prie ISIS </w:t>
      </w:r>
      <w:proofErr w:type="spellStart"/>
      <w:r w:rsidR="00DE7DDE" w:rsidRPr="00DE7DDE">
        <w:rPr>
          <w:rFonts w:eastAsia="TimesNewRomanPS-BoldMT" w:cs="Times New Roman"/>
          <w:bCs/>
          <w:sz w:val="24"/>
          <w:szCs w:val="24"/>
          <w:lang w:val="lt-LT"/>
        </w:rPr>
        <w:t>Xpert</w:t>
      </w:r>
      <w:proofErr w:type="spellEnd"/>
      <w:r w:rsidR="00DE7DDE" w:rsidRPr="00DE7DDE">
        <w:rPr>
          <w:rFonts w:eastAsia="TimesNewRomanPS-BoldMT" w:cs="Times New Roman"/>
          <w:bCs/>
          <w:sz w:val="24"/>
          <w:szCs w:val="24"/>
          <w:lang w:val="lt-LT"/>
        </w:rPr>
        <w:t xml:space="preserve"> </w:t>
      </w:r>
      <w:proofErr w:type="spellStart"/>
      <w:r w:rsidR="00DE7DDE" w:rsidRPr="00DE7DDE">
        <w:rPr>
          <w:rFonts w:eastAsia="TimesNewRomanPS-BoldMT" w:cs="Times New Roman"/>
          <w:bCs/>
          <w:sz w:val="24"/>
          <w:szCs w:val="24"/>
          <w:lang w:val="lt-LT"/>
        </w:rPr>
        <w:t>Plus</w:t>
      </w:r>
      <w:proofErr w:type="spellEnd"/>
      <w:r w:rsidR="00DE7DDE" w:rsidRPr="00DE7DDE">
        <w:rPr>
          <w:rFonts w:eastAsia="TimesNewRomanPS-BoldMT" w:cs="Times New Roman"/>
          <w:bCs/>
          <w:sz w:val="24"/>
          <w:szCs w:val="24"/>
          <w:lang w:val="lt-LT"/>
        </w:rPr>
        <w:t xml:space="preserve"> sistemos su ekrano dalijimosi galimybe</w:t>
      </w:r>
      <w:r w:rsidR="00DE7DDE" w:rsidRPr="004B09B2">
        <w:rPr>
          <w:color w:val="auto"/>
          <w:sz w:val="24"/>
          <w:szCs w:val="24"/>
          <w:lang w:val="lt-LT"/>
        </w:rPr>
        <w:t xml:space="preserve"> </w:t>
      </w:r>
      <w:r w:rsidRPr="004B09B2">
        <w:rPr>
          <w:color w:val="auto"/>
          <w:sz w:val="24"/>
          <w:szCs w:val="24"/>
          <w:lang w:val="lt-LT"/>
        </w:rPr>
        <w:t xml:space="preserve">(toliau - </w:t>
      </w:r>
      <w:r w:rsidR="00764D7C" w:rsidRPr="004B09B2">
        <w:rPr>
          <w:color w:val="auto"/>
          <w:sz w:val="24"/>
          <w:szCs w:val="24"/>
          <w:lang w:val="lt-LT"/>
        </w:rPr>
        <w:t>prekės</w:t>
      </w:r>
      <w:r w:rsidRPr="004B09B2">
        <w:rPr>
          <w:color w:val="auto"/>
          <w:sz w:val="24"/>
          <w:szCs w:val="24"/>
          <w:lang w:val="lt-LT"/>
        </w:rPr>
        <w:t>).</w:t>
      </w:r>
    </w:p>
    <w:p w14:paraId="6954FCB8" w14:textId="401E79C2"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pirkimą atviro </w:t>
      </w:r>
      <w:r w:rsidR="006D5554" w:rsidRPr="004B09B2">
        <w:rPr>
          <w:color w:val="auto"/>
          <w:sz w:val="24"/>
          <w:szCs w:val="24"/>
          <w:lang w:val="lt-LT"/>
        </w:rPr>
        <w:t>(</w:t>
      </w:r>
      <w:r w:rsidR="00A33228">
        <w:rPr>
          <w:color w:val="auto"/>
          <w:sz w:val="24"/>
          <w:szCs w:val="24"/>
          <w:lang w:val="lt-LT"/>
        </w:rPr>
        <w:t>supaprastinto</w:t>
      </w:r>
      <w:r w:rsidR="006D5554" w:rsidRPr="004B09B2">
        <w:rPr>
          <w:color w:val="auto"/>
          <w:sz w:val="24"/>
          <w:szCs w:val="24"/>
          <w:lang w:val="lt-LT"/>
        </w:rPr>
        <w:t xml:space="preserve">) </w:t>
      </w:r>
      <w:r w:rsidRPr="004B09B2">
        <w:rPr>
          <w:color w:val="auto"/>
          <w:sz w:val="24"/>
          <w:szCs w:val="24"/>
          <w:lang w:val="lt-LT"/>
        </w:rPr>
        <w:t>konkurso būdu.</w:t>
      </w:r>
    </w:p>
    <w:p w14:paraId="7C70014C" w14:textId="77777777" w:rsidR="00707A27" w:rsidRPr="00FF6EAE" w:rsidRDefault="00707A27" w:rsidP="00707A27">
      <w:pPr>
        <w:pStyle w:val="Body2"/>
        <w:rPr>
          <w:color w:val="auto"/>
          <w:sz w:val="24"/>
          <w:szCs w:val="24"/>
          <w:lang w:val="lt-LT"/>
        </w:rPr>
      </w:pPr>
      <w:r w:rsidRPr="00FF6EAE">
        <w:rPr>
          <w:color w:val="auto"/>
          <w:sz w:val="24"/>
          <w:szCs w:val="24"/>
          <w:lang w:val="lt-LT"/>
        </w:rPr>
        <w:tab/>
        <w:t>3. Išankstinis skelbimas apie pirkimą nebuvo paskelbtas.</w:t>
      </w:r>
    </w:p>
    <w:p w14:paraId="6FEEB45F" w14:textId="62B01762" w:rsidR="00BC5800" w:rsidRPr="00FF6EAE" w:rsidRDefault="00707A27" w:rsidP="00BC5800">
      <w:pPr>
        <w:pStyle w:val="Body2"/>
        <w:rPr>
          <w:sz w:val="24"/>
          <w:szCs w:val="24"/>
          <w:lang w:val="lt-LT"/>
        </w:rPr>
      </w:pPr>
      <w:r w:rsidRPr="00FF6EAE">
        <w:rPr>
          <w:color w:val="auto"/>
          <w:sz w:val="24"/>
          <w:szCs w:val="24"/>
          <w:lang w:val="lt-LT"/>
        </w:rPr>
        <w:tab/>
        <w:t xml:space="preserve">4. Tiesioginį ryšį su tiekėjais įgaliotas palaikyti perkančiosios organizacijos atstovas: </w:t>
      </w:r>
      <w:r w:rsidR="009B499F" w:rsidRPr="00FF6EAE">
        <w:rPr>
          <w:color w:val="auto"/>
          <w:sz w:val="24"/>
          <w:szCs w:val="24"/>
          <w:lang w:val="lt-LT"/>
        </w:rPr>
        <w:t>Inga Zaksaitė</w:t>
      </w:r>
      <w:r w:rsidR="00BC5800" w:rsidRPr="00FF6EAE">
        <w:rPr>
          <w:sz w:val="24"/>
          <w:szCs w:val="24"/>
          <w:lang w:val="lt-LT"/>
        </w:rPr>
        <w:t xml:space="preserve">, </w:t>
      </w:r>
      <w:r w:rsidR="009B499F" w:rsidRPr="00FF6EAE">
        <w:rPr>
          <w:sz w:val="24"/>
          <w:szCs w:val="24"/>
          <w:lang w:val="lt-LT"/>
        </w:rPr>
        <w:t xml:space="preserve">vyr. </w:t>
      </w:r>
      <w:r w:rsidR="00BC5800" w:rsidRPr="00FF6EAE">
        <w:rPr>
          <w:sz w:val="24"/>
          <w:szCs w:val="24"/>
          <w:lang w:val="lt-LT"/>
        </w:rPr>
        <w:t xml:space="preserve">viešųjų pirkimų specialistė, tel. </w:t>
      </w:r>
      <w:r w:rsidR="00BC5800" w:rsidRPr="00FF6EAE">
        <w:rPr>
          <w:rFonts w:eastAsia="Times New Roman"/>
          <w:sz w:val="24"/>
          <w:szCs w:val="24"/>
          <w:bdr w:val="none" w:sz="0" w:space="0" w:color="auto"/>
          <w:lang w:val="lt-LT" w:eastAsia="x-none" w:bidi="lo-LA"/>
        </w:rPr>
        <w:t xml:space="preserve">+370 5 </w:t>
      </w:r>
      <w:r w:rsidR="001F787D" w:rsidRPr="00FF6EAE">
        <w:rPr>
          <w:rFonts w:eastAsia="Times New Roman"/>
          <w:sz w:val="24"/>
          <w:szCs w:val="24"/>
          <w:bdr w:val="none" w:sz="0" w:space="0" w:color="auto"/>
          <w:lang w:val="lt-LT" w:eastAsia="x-none" w:bidi="lo-LA"/>
        </w:rPr>
        <w:t>2501</w:t>
      </w:r>
      <w:r w:rsidR="009B499F" w:rsidRPr="00FF6EAE">
        <w:rPr>
          <w:rFonts w:eastAsia="Times New Roman"/>
          <w:sz w:val="24"/>
          <w:szCs w:val="24"/>
          <w:bdr w:val="none" w:sz="0" w:space="0" w:color="auto"/>
          <w:lang w:val="lt-LT" w:eastAsia="x-none" w:bidi="lo-LA"/>
        </w:rPr>
        <w:t>385</w:t>
      </w:r>
      <w:r w:rsidR="00BC5800" w:rsidRPr="00FF6EAE">
        <w:rPr>
          <w:sz w:val="24"/>
          <w:szCs w:val="24"/>
          <w:lang w:val="lt-LT"/>
        </w:rPr>
        <w:t>, el. p.</w:t>
      </w:r>
      <w:r w:rsidR="001F787D" w:rsidRPr="00FF6EAE">
        <w:rPr>
          <w:sz w:val="24"/>
          <w:szCs w:val="24"/>
          <w:lang w:val="lt-LT"/>
        </w:rPr>
        <w:t xml:space="preserve"> </w:t>
      </w:r>
      <w:hyperlink r:id="rId8" w:history="1">
        <w:r w:rsidR="009B499F" w:rsidRPr="00FF6EAE">
          <w:rPr>
            <w:rStyle w:val="Hyperlink"/>
            <w:sz w:val="24"/>
            <w:szCs w:val="24"/>
            <w:lang w:val="lt-LT"/>
          </w:rPr>
          <w:t>inga.zaksaite@santa.lt</w:t>
        </w:r>
      </w:hyperlink>
      <w:r w:rsidR="009B499F" w:rsidRPr="00FF6EAE">
        <w:rPr>
          <w:sz w:val="24"/>
          <w:szCs w:val="24"/>
          <w:lang w:val="lt-LT"/>
        </w:rPr>
        <w:t xml:space="preserve"> </w:t>
      </w:r>
      <w:r w:rsidR="00BC5800" w:rsidRPr="00FF6EAE">
        <w:rPr>
          <w:rFonts w:eastAsia="Times New Roman"/>
          <w:sz w:val="24"/>
          <w:szCs w:val="24"/>
          <w:bdr w:val="none" w:sz="0" w:space="0" w:color="auto"/>
          <w:lang w:val="lt-LT" w:eastAsia="x-none" w:bidi="lo-LA"/>
        </w:rPr>
        <w:t xml:space="preserve">Santariškių g. </w:t>
      </w:r>
      <w:r w:rsidR="00537234">
        <w:rPr>
          <w:rFonts w:eastAsia="Times New Roman"/>
          <w:sz w:val="24"/>
          <w:szCs w:val="24"/>
          <w:bdr w:val="none" w:sz="0" w:space="0" w:color="auto"/>
          <w:lang w:val="lt-LT" w:eastAsia="x-none" w:bidi="lo-LA"/>
        </w:rPr>
        <w:t>4</w:t>
      </w:r>
      <w:r w:rsidR="00BC5800" w:rsidRPr="00FF6EAE">
        <w:rPr>
          <w:rFonts w:eastAsia="Times New Roman"/>
          <w:sz w:val="24"/>
          <w:szCs w:val="24"/>
          <w:bdr w:val="none" w:sz="0" w:space="0" w:color="auto"/>
          <w:lang w:val="lt-LT" w:eastAsia="x-none" w:bidi="lo-LA"/>
        </w:rPr>
        <w:t>, LT-0</w:t>
      </w:r>
      <w:r w:rsidR="00025B33">
        <w:rPr>
          <w:rFonts w:eastAsia="Times New Roman"/>
          <w:sz w:val="24"/>
          <w:szCs w:val="24"/>
          <w:bdr w:val="none" w:sz="0" w:space="0" w:color="auto"/>
          <w:lang w:val="lt-LT" w:eastAsia="x-none" w:bidi="lo-LA"/>
        </w:rPr>
        <w:t>8406</w:t>
      </w:r>
      <w:r w:rsidR="00BC5800" w:rsidRPr="00FF6EAE">
        <w:rPr>
          <w:rFonts w:eastAsia="Times New Roman"/>
          <w:sz w:val="24"/>
          <w:szCs w:val="24"/>
          <w:bdr w:val="none" w:sz="0" w:space="0" w:color="auto"/>
          <w:lang w:val="lt-LT" w:eastAsia="x-none" w:bidi="lo-LA"/>
        </w:rPr>
        <w:t xml:space="preserve"> Vilnius</w:t>
      </w:r>
      <w:r w:rsidR="001F787D" w:rsidRPr="00FF6EAE">
        <w:rPr>
          <w:rFonts w:eastAsia="Times New Roman"/>
          <w:sz w:val="24"/>
          <w:szCs w:val="24"/>
          <w:bdr w:val="none" w:sz="0" w:space="0" w:color="auto"/>
          <w:lang w:val="lt-LT" w:eastAsia="x-none" w:bidi="lo-LA"/>
        </w:rPr>
        <w:t xml:space="preserve">, B korpusas </w:t>
      </w:r>
      <w:r w:rsidR="00537234">
        <w:rPr>
          <w:rFonts w:eastAsia="Times New Roman"/>
          <w:sz w:val="24"/>
          <w:szCs w:val="24"/>
          <w:bdr w:val="none" w:sz="0" w:space="0" w:color="auto"/>
          <w:lang w:val="lt-LT" w:eastAsia="x-none" w:bidi="lo-LA"/>
        </w:rPr>
        <w:t>473</w:t>
      </w:r>
      <w:r w:rsidR="001F787D" w:rsidRPr="00FF6EAE">
        <w:rPr>
          <w:rFonts w:eastAsia="Times New Roman"/>
          <w:sz w:val="24"/>
          <w:szCs w:val="24"/>
          <w:bdr w:val="none" w:sz="0" w:space="0" w:color="auto"/>
          <w:lang w:val="lt-LT" w:eastAsia="x-none" w:bidi="lo-LA"/>
        </w:rPr>
        <w:t>kab.</w:t>
      </w:r>
    </w:p>
    <w:p w14:paraId="338A92C7" w14:textId="0BEF85DA"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r w:rsidR="00DE7DDE">
        <w:rPr>
          <w:lang w:val="lt-LT"/>
        </w:rPr>
        <w:t>n</w:t>
      </w:r>
      <w:r w:rsidR="00DE7DDE" w:rsidRPr="00DE7DDE">
        <w:rPr>
          <w:rFonts w:eastAsia="TimesNewRomanPS-BoldMT"/>
          <w:bCs/>
          <w:lang w:val="lt-LT" w:eastAsia="lt-LT"/>
        </w:rPr>
        <w:t>uotolin</w:t>
      </w:r>
      <w:r w:rsidR="00DE7DDE">
        <w:rPr>
          <w:rFonts w:eastAsia="TimesNewRomanPS-BoldMT"/>
          <w:bCs/>
          <w:lang w:val="lt-LT" w:eastAsia="lt-LT"/>
        </w:rPr>
        <w:t>ė</w:t>
      </w:r>
      <w:r w:rsidR="00DE7DDE" w:rsidRPr="00DE7DDE">
        <w:rPr>
          <w:rFonts w:eastAsia="TimesNewRomanPS-BoldMT"/>
          <w:bCs/>
          <w:lang w:val="lt-LT" w:eastAsia="lt-LT"/>
        </w:rPr>
        <w:t xml:space="preserve"> prieig</w:t>
      </w:r>
      <w:r w:rsidR="00DE7DDE">
        <w:rPr>
          <w:rFonts w:eastAsia="TimesNewRomanPS-BoldMT"/>
          <w:bCs/>
          <w:lang w:val="lt-LT" w:eastAsia="lt-LT"/>
        </w:rPr>
        <w:t>ą</w:t>
      </w:r>
      <w:r w:rsidR="00DE7DDE" w:rsidRPr="00DE7DDE">
        <w:rPr>
          <w:rFonts w:eastAsia="TimesNewRomanPS-BoldMT"/>
          <w:bCs/>
          <w:lang w:val="lt-LT" w:eastAsia="lt-LT"/>
        </w:rPr>
        <w:t xml:space="preserve"> prie ISIS </w:t>
      </w:r>
      <w:proofErr w:type="spellStart"/>
      <w:r w:rsidR="00DE7DDE" w:rsidRPr="00DE7DDE">
        <w:rPr>
          <w:rFonts w:eastAsia="TimesNewRomanPS-BoldMT"/>
          <w:bCs/>
          <w:lang w:val="lt-LT" w:eastAsia="lt-LT"/>
        </w:rPr>
        <w:t>Xpert</w:t>
      </w:r>
      <w:proofErr w:type="spellEnd"/>
      <w:r w:rsidR="00DE7DDE" w:rsidRPr="00DE7DDE">
        <w:rPr>
          <w:rFonts w:eastAsia="TimesNewRomanPS-BoldMT"/>
          <w:bCs/>
          <w:lang w:val="lt-LT" w:eastAsia="lt-LT"/>
        </w:rPr>
        <w:t xml:space="preserve"> </w:t>
      </w:r>
      <w:proofErr w:type="spellStart"/>
      <w:r w:rsidR="00DE7DDE" w:rsidRPr="00DE7DDE">
        <w:rPr>
          <w:rFonts w:eastAsia="TimesNewRomanPS-BoldMT"/>
          <w:bCs/>
          <w:lang w:val="lt-LT" w:eastAsia="lt-LT"/>
        </w:rPr>
        <w:t>Plus</w:t>
      </w:r>
      <w:proofErr w:type="spellEnd"/>
      <w:r w:rsidR="00DE7DDE" w:rsidRPr="00DE7DDE">
        <w:rPr>
          <w:rFonts w:eastAsia="TimesNewRomanPS-BoldMT"/>
          <w:bCs/>
          <w:lang w:val="lt-LT" w:eastAsia="lt-LT"/>
        </w:rPr>
        <w:t xml:space="preserve"> sistemos su ekrano dalijimosi galimybe</w:t>
      </w:r>
      <w:r w:rsidRPr="00FF6EAE">
        <w:rPr>
          <w:rFonts w:eastAsia="Calibri"/>
          <w:bdr w:val="none" w:sz="0" w:space="0" w:color="auto"/>
          <w:lang w:val="lt-LT"/>
        </w:rPr>
        <w:t>.</w:t>
      </w:r>
    </w:p>
    <w:p w14:paraId="662DB648" w14:textId="34F9488C" w:rsidR="00707A27" w:rsidRPr="00FF6EAE" w:rsidRDefault="00707A27" w:rsidP="00707A27">
      <w:pPr>
        <w:pStyle w:val="Body2"/>
        <w:ind w:firstLine="720"/>
        <w:rPr>
          <w:color w:val="auto"/>
          <w:sz w:val="24"/>
          <w:szCs w:val="24"/>
          <w:lang w:val="lt-LT"/>
        </w:rPr>
      </w:pPr>
      <w:r w:rsidRPr="00C81D4B">
        <w:rPr>
          <w:color w:val="auto"/>
          <w:sz w:val="24"/>
          <w:szCs w:val="24"/>
          <w:lang w:val="lt-LT"/>
        </w:rPr>
        <w:t xml:space="preserve">6. Pirkimas </w:t>
      </w:r>
      <w:r w:rsidR="0071605C">
        <w:rPr>
          <w:color w:val="auto"/>
          <w:sz w:val="24"/>
          <w:szCs w:val="24"/>
          <w:lang w:val="lt-LT"/>
        </w:rPr>
        <w:t>į pirkimo dalis ne</w:t>
      </w:r>
      <w:r w:rsidRPr="00C81D4B">
        <w:rPr>
          <w:color w:val="auto"/>
          <w:sz w:val="24"/>
          <w:szCs w:val="24"/>
          <w:lang w:val="lt-LT"/>
        </w:rPr>
        <w:t>skaidomas</w:t>
      </w:r>
      <w:r w:rsidR="0002543A">
        <w:rPr>
          <w:color w:val="auto"/>
          <w:sz w:val="24"/>
          <w:szCs w:val="24"/>
          <w:lang w:val="lt-LT"/>
        </w:rPr>
        <w:t>, perkam</w:t>
      </w:r>
      <w:r w:rsidR="00D90FB3">
        <w:rPr>
          <w:color w:val="auto"/>
          <w:sz w:val="24"/>
          <w:szCs w:val="24"/>
          <w:lang w:val="lt-LT"/>
        </w:rPr>
        <w:t>as</w:t>
      </w:r>
      <w:r w:rsidR="0002543A">
        <w:rPr>
          <w:color w:val="auto"/>
          <w:sz w:val="24"/>
          <w:szCs w:val="24"/>
          <w:lang w:val="lt-LT"/>
        </w:rPr>
        <w:t xml:space="preserve"> </w:t>
      </w:r>
      <w:r w:rsidR="00D90FB3">
        <w:rPr>
          <w:color w:val="auto"/>
          <w:sz w:val="24"/>
          <w:szCs w:val="24"/>
          <w:lang w:val="lt-LT"/>
        </w:rPr>
        <w:t>1</w:t>
      </w:r>
      <w:r w:rsidR="0002543A">
        <w:rPr>
          <w:color w:val="auto"/>
          <w:sz w:val="24"/>
          <w:szCs w:val="24"/>
          <w:lang w:val="lt-LT"/>
        </w:rPr>
        <w:t xml:space="preserve"> (</w:t>
      </w:r>
      <w:r w:rsidR="00D90FB3">
        <w:rPr>
          <w:color w:val="auto"/>
          <w:sz w:val="24"/>
          <w:szCs w:val="24"/>
          <w:lang w:val="lt-LT"/>
        </w:rPr>
        <w:t>vienas</w:t>
      </w:r>
      <w:r w:rsidR="0002543A">
        <w:rPr>
          <w:color w:val="auto"/>
          <w:sz w:val="24"/>
          <w:szCs w:val="24"/>
          <w:lang w:val="lt-LT"/>
        </w:rPr>
        <w:t xml:space="preserve">) vnt. </w:t>
      </w:r>
      <w:r w:rsidR="00D90FB3">
        <w:rPr>
          <w:color w:val="auto"/>
          <w:sz w:val="24"/>
          <w:szCs w:val="24"/>
          <w:lang w:val="lt-LT"/>
        </w:rPr>
        <w:t>Prekės.</w:t>
      </w:r>
    </w:p>
    <w:p w14:paraId="02B6C7C5" w14:textId="77777777" w:rsidR="00707A27" w:rsidRPr="00FF6EAE" w:rsidRDefault="00707A27" w:rsidP="00707A27">
      <w:pPr>
        <w:pStyle w:val="Body2"/>
        <w:rPr>
          <w:color w:val="auto"/>
          <w:sz w:val="24"/>
          <w:szCs w:val="24"/>
          <w:lang w:val="lt-LT"/>
        </w:rPr>
      </w:pPr>
      <w:r w:rsidRPr="00FF6EAE">
        <w:rPr>
          <w:color w:val="auto"/>
          <w:sz w:val="24"/>
          <w:szCs w:val="24"/>
          <w:lang w:val="lt-LT"/>
        </w:rPr>
        <w:tab/>
        <w:t>7. Reikalavimai pirkimo objektui nurodyti SPS 1 priede „Techninė specifikacija“ ir SPS 2 priede „Viešojo</w:t>
      </w:r>
      <w:r w:rsidR="001127C4" w:rsidRPr="00FF6EAE">
        <w:rPr>
          <w:color w:val="auto"/>
          <w:sz w:val="24"/>
          <w:szCs w:val="24"/>
          <w:lang w:val="lt-LT"/>
        </w:rPr>
        <w:t xml:space="preserve"> pirkimo sutarties projektas“.</w:t>
      </w:r>
    </w:p>
    <w:p w14:paraId="391A7B5A" w14:textId="0AD0E93A"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8. Tiekėjo įsipareigojimų įvykdymo vieta yra:</w:t>
      </w:r>
      <w:r w:rsidRPr="00FF6EAE">
        <w:rPr>
          <w:rFonts w:eastAsia="Calibri"/>
          <w:bdr w:val="none" w:sz="0" w:space="0" w:color="auto"/>
          <w:lang w:val="lt-LT"/>
        </w:rPr>
        <w:t xml:space="preserve"> </w:t>
      </w:r>
      <w:r w:rsidR="00CB14D9">
        <w:rPr>
          <w:rFonts w:eastAsia="Calibri"/>
          <w:bdr w:val="none" w:sz="0" w:space="0" w:color="auto"/>
          <w:lang w:val="lt-LT"/>
        </w:rPr>
        <w:t>Santariškių g. 2, LT-08</w:t>
      </w:r>
      <w:r w:rsidR="003176BA">
        <w:rPr>
          <w:rFonts w:eastAsia="Calibri"/>
          <w:bdr w:val="none" w:sz="0" w:space="0" w:color="auto"/>
          <w:lang w:val="lt-LT"/>
        </w:rPr>
        <w:t>406</w:t>
      </w:r>
      <w:r w:rsidR="006973DA" w:rsidRPr="00FF6EAE">
        <w:rPr>
          <w:rFonts w:eastAsia="Calibri"/>
          <w:bdr w:val="none" w:sz="0" w:space="0" w:color="auto"/>
          <w:lang w:val="lt-LT"/>
        </w:rPr>
        <w:t xml:space="preserve"> Vilnius</w:t>
      </w:r>
      <w:r w:rsidR="00693F9D">
        <w:rPr>
          <w:rFonts w:eastAsia="Calibri"/>
          <w:bdr w:val="none" w:sz="0" w:space="0" w:color="auto"/>
          <w:lang w:val="lt-LT"/>
        </w:rPr>
        <w:t>.</w:t>
      </w:r>
    </w:p>
    <w:p w14:paraId="47FAFAAC" w14:textId="77777777" w:rsidR="00707A27" w:rsidRPr="00FF6EAE" w:rsidRDefault="00707A27" w:rsidP="00A228F6">
      <w:pPr>
        <w:pStyle w:val="Body2"/>
        <w:rPr>
          <w:color w:val="auto"/>
          <w:sz w:val="24"/>
          <w:szCs w:val="24"/>
          <w:lang w:val="lt-LT"/>
        </w:rPr>
      </w:pPr>
      <w:r w:rsidRPr="00FF6EAE">
        <w:rPr>
          <w:color w:val="auto"/>
          <w:sz w:val="24"/>
          <w:szCs w:val="24"/>
          <w:lang w:val="lt-LT"/>
        </w:rPr>
        <w:tab/>
        <w:t>9. EBVPD pildomas pagal SPS 3 priede pateiktą failą/šabloną.</w:t>
      </w:r>
    </w:p>
    <w:p w14:paraId="026F7433" w14:textId="319363F4" w:rsidR="00707A27" w:rsidRPr="00FF6EAE" w:rsidRDefault="00707A27" w:rsidP="00707A27">
      <w:pPr>
        <w:pStyle w:val="Body2"/>
        <w:rPr>
          <w:color w:val="auto"/>
          <w:sz w:val="24"/>
          <w:szCs w:val="24"/>
          <w:lang w:val="lt-LT"/>
        </w:rPr>
      </w:pPr>
      <w:r w:rsidRPr="00FF6EAE">
        <w:rPr>
          <w:color w:val="auto"/>
          <w:sz w:val="24"/>
          <w:szCs w:val="24"/>
          <w:lang w:val="lt-LT"/>
        </w:rPr>
        <w:tab/>
        <w:t>10. Tiekėjo pašalinimo pagrindai ir jų nebuvimą patvirtinantys dokumentai nurodyti BPS 3.</w:t>
      </w:r>
      <w:r w:rsidR="00537373">
        <w:rPr>
          <w:color w:val="auto"/>
          <w:sz w:val="24"/>
          <w:szCs w:val="24"/>
          <w:lang w:val="lt-LT"/>
        </w:rPr>
        <w:t>10</w:t>
      </w:r>
      <w:r w:rsidRPr="00FF6EAE">
        <w:rPr>
          <w:color w:val="auto"/>
          <w:sz w:val="24"/>
          <w:szCs w:val="24"/>
          <w:lang w:val="lt-LT"/>
        </w:rPr>
        <w:t>.p.</w:t>
      </w:r>
    </w:p>
    <w:p w14:paraId="07079710" w14:textId="77777777" w:rsidR="008E302C" w:rsidRDefault="00707A27" w:rsidP="00707A27">
      <w:pPr>
        <w:pStyle w:val="Body2"/>
        <w:rPr>
          <w:color w:val="auto"/>
          <w:sz w:val="24"/>
          <w:szCs w:val="24"/>
          <w:lang w:val="lt-LT"/>
        </w:rPr>
      </w:pPr>
      <w:r w:rsidRPr="00FF6EAE">
        <w:rPr>
          <w:color w:val="auto"/>
          <w:sz w:val="24"/>
          <w:szCs w:val="24"/>
          <w:lang w:val="lt-LT"/>
        </w:rPr>
        <w:tab/>
        <w:t>11. Tiekėjas, dalyvaujantis pirkime, turi atitikti kvalifikacinius reikalavimus ir, jeigu taikytina, laikytis kokybės vadybos sistemos ir (arba) aplinkos apsaugos vadybos sistemos standartų</w:t>
      </w:r>
      <w:r w:rsidR="001664E1">
        <w:rPr>
          <w:color w:val="auto"/>
          <w:sz w:val="24"/>
          <w:szCs w:val="24"/>
          <w:lang w:val="lt-LT"/>
        </w:rPr>
        <w:t xml:space="preserve">: </w:t>
      </w:r>
    </w:p>
    <w:tbl>
      <w:tblPr>
        <w:tblStyle w:val="TableGrid1"/>
        <w:tblW w:w="5081" w:type="pct"/>
        <w:tblInd w:w="-147" w:type="dxa"/>
        <w:tblLook w:val="04A0" w:firstRow="1" w:lastRow="0" w:firstColumn="1" w:lastColumn="0" w:noHBand="0" w:noVBand="1"/>
      </w:tblPr>
      <w:tblGrid>
        <w:gridCol w:w="570"/>
        <w:gridCol w:w="2997"/>
        <w:gridCol w:w="1336"/>
        <w:gridCol w:w="5307"/>
      </w:tblGrid>
      <w:tr w:rsidR="00011571" w:rsidRPr="005C04E1" w14:paraId="44911E04" w14:textId="77777777" w:rsidTr="00977020">
        <w:tc>
          <w:tcPr>
            <w:tcW w:w="261" w:type="pct"/>
          </w:tcPr>
          <w:p w14:paraId="3012F2A0" w14:textId="77777777" w:rsidR="00011571" w:rsidRPr="005C04E1" w:rsidRDefault="00011571" w:rsidP="00977020">
            <w:pPr>
              <w:spacing w:after="40"/>
              <w:jc w:val="both"/>
              <w:rPr>
                <w:lang w:val="lt-LT"/>
              </w:rPr>
            </w:pPr>
            <w:r w:rsidRPr="005C04E1">
              <w:rPr>
                <w:b/>
                <w:lang w:val="lt-LT"/>
              </w:rPr>
              <w:t>Eil. Nr.</w:t>
            </w:r>
          </w:p>
        </w:tc>
        <w:tc>
          <w:tcPr>
            <w:tcW w:w="1474" w:type="pct"/>
            <w:vAlign w:val="center"/>
          </w:tcPr>
          <w:p w14:paraId="61F2A802" w14:textId="77777777" w:rsidR="00011571" w:rsidRPr="005C04E1" w:rsidRDefault="00011571" w:rsidP="00977020">
            <w:pPr>
              <w:spacing w:after="40"/>
              <w:jc w:val="center"/>
              <w:rPr>
                <w:lang w:val="lt-LT"/>
              </w:rPr>
            </w:pPr>
            <w:r w:rsidRPr="005C04E1">
              <w:rPr>
                <w:b/>
                <w:lang w:val="lt-LT"/>
              </w:rPr>
              <w:t>Reikalavimai</w:t>
            </w:r>
          </w:p>
        </w:tc>
        <w:tc>
          <w:tcPr>
            <w:tcW w:w="660" w:type="pct"/>
            <w:vAlign w:val="center"/>
          </w:tcPr>
          <w:p w14:paraId="3524444C" w14:textId="77777777" w:rsidR="00011571" w:rsidRPr="005C04E1" w:rsidRDefault="00011571" w:rsidP="00977020">
            <w:pPr>
              <w:spacing w:after="40"/>
              <w:jc w:val="center"/>
              <w:rPr>
                <w:lang w:val="lt-LT"/>
              </w:rPr>
            </w:pPr>
            <w:r w:rsidRPr="005C04E1">
              <w:rPr>
                <w:rFonts w:eastAsia="Yu Mincho"/>
                <w:b/>
                <w:bCs/>
                <w:lang w:val="lt-LT"/>
              </w:rPr>
              <w:t>VPĮ straipsnis, dalis, punktas</w:t>
            </w:r>
          </w:p>
        </w:tc>
        <w:tc>
          <w:tcPr>
            <w:tcW w:w="2605" w:type="pct"/>
            <w:vAlign w:val="center"/>
          </w:tcPr>
          <w:p w14:paraId="4B5CDCD8" w14:textId="77777777" w:rsidR="00011571" w:rsidRPr="005C04E1" w:rsidRDefault="00011571" w:rsidP="00977020">
            <w:pPr>
              <w:spacing w:after="40"/>
              <w:jc w:val="center"/>
              <w:rPr>
                <w:lang w:val="lt-LT"/>
              </w:rPr>
            </w:pPr>
            <w:r w:rsidRPr="005C04E1">
              <w:rPr>
                <w:b/>
                <w:lang w:val="lt-LT"/>
              </w:rPr>
              <w:t>Pateikiami dokumentai</w:t>
            </w:r>
          </w:p>
        </w:tc>
      </w:tr>
      <w:tr w:rsidR="00011571" w:rsidRPr="005C04E1" w14:paraId="53EC6B40" w14:textId="77777777" w:rsidTr="00977020">
        <w:tc>
          <w:tcPr>
            <w:tcW w:w="261" w:type="pct"/>
          </w:tcPr>
          <w:p w14:paraId="0E39473D" w14:textId="77777777" w:rsidR="00011571" w:rsidRPr="005C04E1" w:rsidRDefault="00011571" w:rsidP="00977020">
            <w:pPr>
              <w:spacing w:after="40"/>
              <w:jc w:val="both"/>
              <w:rPr>
                <w:lang w:val="lt-LT"/>
              </w:rPr>
            </w:pPr>
            <w:r w:rsidRPr="005C04E1">
              <w:rPr>
                <w:lang w:val="lt-LT"/>
              </w:rPr>
              <w:t>1.</w:t>
            </w:r>
          </w:p>
        </w:tc>
        <w:tc>
          <w:tcPr>
            <w:tcW w:w="1474" w:type="pct"/>
          </w:tcPr>
          <w:p w14:paraId="466EA316" w14:textId="77777777" w:rsidR="00011571" w:rsidRPr="005C04E1" w:rsidRDefault="00011571" w:rsidP="00977020">
            <w:pPr>
              <w:pStyle w:val="xmsonormal"/>
              <w:shd w:val="clear" w:color="auto" w:fill="FFFFFF"/>
              <w:spacing w:before="0" w:beforeAutospacing="0" w:after="0" w:afterAutospacing="0"/>
              <w:jc w:val="both"/>
              <w:rPr>
                <w:color w:val="000000"/>
              </w:rPr>
            </w:pPr>
            <w:r w:rsidRPr="005C04E1">
              <w:rPr>
                <w:color w:val="000000"/>
              </w:rPr>
              <w:t xml:space="preserve">Perkančioji organizacija, veikianti gynybos srityje, valdanti ypatingos svarbos informacinę infrastruktūrą, veikianti srityse, kurios laikomos nacionaliniam saugumui užtikrinti strategiškai svarbių ūkio sektorių dalimi, ar įrašyta į Saugiojo tinklo naudotojų sąrašą, </w:t>
            </w:r>
            <w:r w:rsidRPr="005C04E1">
              <w:rPr>
                <w:bCs/>
                <w:color w:val="000000"/>
              </w:rPr>
              <w:t xml:space="preserve">atlikdama pirkimus, kurių objektas apima VPĮ </w:t>
            </w:r>
            <w:r w:rsidRPr="005C04E1">
              <w:rPr>
                <w:bCs/>
                <w:iCs/>
                <w:color w:val="000000"/>
              </w:rPr>
              <w:t>92</w:t>
            </w:r>
            <w:r w:rsidRPr="005C04E1">
              <w:rPr>
                <w:color w:val="000000"/>
              </w:rPr>
              <w:t xml:space="preserve"> </w:t>
            </w:r>
            <w:r w:rsidRPr="005C04E1">
              <w:rPr>
                <w:bCs/>
                <w:color w:val="000000"/>
              </w:rPr>
              <w:t>straipsnio 13 dalyje numatytame sąraše nurodytų BVPŽ kodų prekes ar paslaugas</w:t>
            </w:r>
            <w:r w:rsidRPr="005C04E1">
              <w:rPr>
                <w:color w:val="000000"/>
              </w:rPr>
              <w:t xml:space="preserve">, laiko, kad tiekėjas turi interesų, galinčių kelti grėsmę nacionaliniam saugumui, ir draudžia pirkime dalyvauti tiekėjams, jų subtiekėjams ar ūkio subjektams, kurių pajėgumais remiamasi, kurie patys ar juos kontroliuojantys asmenys yra registruoti (jeigu tiekėjas, </w:t>
            </w:r>
            <w:r w:rsidRPr="005C04E1">
              <w:rPr>
                <w:color w:val="000000"/>
              </w:rPr>
              <w:lastRenderedPageBreak/>
              <w:t>jo subtiekėjas, ūkio subjektas, kurio pajėgumais remiamasi, ar kontroliuojantis asmuo yra fizinis asmuo – nuolat gyvenantis ar turintis pilietybę) VPĮ 92 straipsnio 14 dalyje numatytame sąraše nurodytose valstybėse ar teritorijose.</w:t>
            </w:r>
          </w:p>
          <w:p w14:paraId="1D73581D" w14:textId="77777777" w:rsidR="00011571" w:rsidRPr="005C04E1" w:rsidRDefault="00011571" w:rsidP="00977020">
            <w:pPr>
              <w:pStyle w:val="xmsonormal"/>
              <w:shd w:val="clear" w:color="auto" w:fill="FFFFFF"/>
              <w:spacing w:before="0" w:beforeAutospacing="0" w:after="0" w:afterAutospacing="0"/>
              <w:jc w:val="both"/>
              <w:rPr>
                <w:color w:val="000000"/>
              </w:rPr>
            </w:pPr>
          </w:p>
          <w:p w14:paraId="6D081132" w14:textId="77777777" w:rsidR="00011571" w:rsidRPr="005C04E1" w:rsidRDefault="00011571" w:rsidP="00977020">
            <w:pPr>
              <w:pStyle w:val="xmsonormal"/>
              <w:shd w:val="clear" w:color="auto" w:fill="FFFFFF"/>
              <w:spacing w:before="0" w:beforeAutospacing="0" w:after="0" w:afterAutospacing="0"/>
              <w:jc w:val="both"/>
            </w:pPr>
            <w:r w:rsidRPr="005C04E1">
              <w:rPr>
                <w:bCs/>
                <w:color w:val="00000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tc>
        <w:tc>
          <w:tcPr>
            <w:tcW w:w="660" w:type="pct"/>
          </w:tcPr>
          <w:p w14:paraId="6988A200" w14:textId="77777777" w:rsidR="00011571" w:rsidRPr="005C04E1" w:rsidRDefault="00011571" w:rsidP="0097702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lastRenderedPageBreak/>
              <w:t xml:space="preserve">VPĮ </w:t>
            </w:r>
          </w:p>
          <w:p w14:paraId="39BBB723" w14:textId="77777777" w:rsidR="00011571" w:rsidRPr="005C04E1" w:rsidRDefault="00011571" w:rsidP="0097702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t xml:space="preserve">47 straipsnio </w:t>
            </w:r>
          </w:p>
          <w:p w14:paraId="716D8B16" w14:textId="77777777" w:rsidR="00011571" w:rsidRPr="005C04E1" w:rsidRDefault="00011571" w:rsidP="0097702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t>9 dalis</w:t>
            </w:r>
          </w:p>
        </w:tc>
        <w:tc>
          <w:tcPr>
            <w:tcW w:w="2605" w:type="pct"/>
          </w:tcPr>
          <w:p w14:paraId="127DAEE0" w14:textId="77777777" w:rsidR="00011571" w:rsidRPr="005C04E1" w:rsidRDefault="00011571" w:rsidP="00977020">
            <w:pPr>
              <w:jc w:val="both"/>
              <w:rPr>
                <w:color w:val="242424"/>
                <w:shd w:val="clear" w:color="auto" w:fill="FFFFFF"/>
                <w:lang w:val="lt-LT"/>
              </w:rPr>
            </w:pPr>
            <w:r w:rsidRPr="005C04E1">
              <w:rPr>
                <w:color w:val="242424"/>
                <w:shd w:val="clear" w:color="auto" w:fill="FFFFFF"/>
                <w:lang w:val="lt-LT"/>
              </w:rPr>
              <w:t>Galimu laimėtoju pripažintas tiekėjas turi pateikti vieną iš nurodytų dokumentų*:</w:t>
            </w:r>
          </w:p>
          <w:p w14:paraId="7AAA7FCB" w14:textId="77777777" w:rsidR="00011571" w:rsidRPr="005C04E1" w:rsidRDefault="00011571" w:rsidP="00011571">
            <w:pPr>
              <w:pStyle w:val="ListParagraph"/>
              <w:numPr>
                <w:ilvl w:val="0"/>
                <w:numId w:val="23"/>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 xml:space="preserve">Juridinio asmens vadovo patvirtintas juridinio asmens steigimo dokumentų kopiją; </w:t>
            </w:r>
          </w:p>
          <w:p w14:paraId="79F58654" w14:textId="77777777" w:rsidR="00011571" w:rsidRPr="005C04E1" w:rsidRDefault="00011571" w:rsidP="00011571">
            <w:pPr>
              <w:pStyle w:val="ListParagraph"/>
              <w:numPr>
                <w:ilvl w:val="0"/>
                <w:numId w:val="23"/>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Juridinių asmenų registro išplėstinis išrašas su istorija;</w:t>
            </w:r>
          </w:p>
          <w:p w14:paraId="5B2F40D2" w14:textId="77777777" w:rsidR="00011571" w:rsidRPr="005C04E1" w:rsidRDefault="00011571" w:rsidP="00011571">
            <w:pPr>
              <w:pStyle w:val="ListParagraph"/>
              <w:numPr>
                <w:ilvl w:val="0"/>
                <w:numId w:val="23"/>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 xml:space="preserve">Juridinių asmenų dalyvių informacinės sistemos (JADIS) išrašas; </w:t>
            </w:r>
          </w:p>
          <w:p w14:paraId="3ED69F51" w14:textId="77777777" w:rsidR="00011571" w:rsidRPr="005C04E1" w:rsidRDefault="00011571" w:rsidP="00011571">
            <w:pPr>
              <w:pStyle w:val="ListParagraph"/>
              <w:numPr>
                <w:ilvl w:val="0"/>
                <w:numId w:val="23"/>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hAnsi="Times New Roman"/>
                <w:bCs/>
              </w:rPr>
              <w:t>Asmens tapatybę patvirtinančio dokumento (tapatybės kortelės ar paso) kopija;</w:t>
            </w:r>
          </w:p>
          <w:p w14:paraId="4AAAB6E6" w14:textId="77777777" w:rsidR="00011571" w:rsidRPr="005C04E1" w:rsidRDefault="00011571" w:rsidP="00011571">
            <w:pPr>
              <w:pStyle w:val="ListParagraph"/>
              <w:numPr>
                <w:ilvl w:val="0"/>
                <w:numId w:val="23"/>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hAnsi="Times New Roman"/>
                <w:bCs/>
              </w:rPr>
              <w:t>Leidimo verstis atitinkama ūkine veikla patvirtinančio dokumento (pavyzdžiui, verslo liudijimo, individualios veiklos pažymėjimo ir pan.) kopija;</w:t>
            </w:r>
          </w:p>
          <w:p w14:paraId="1237728B" w14:textId="77777777" w:rsidR="00011571" w:rsidRPr="005C04E1" w:rsidRDefault="00011571" w:rsidP="00011571">
            <w:pPr>
              <w:pStyle w:val="ListParagraph"/>
              <w:numPr>
                <w:ilvl w:val="0"/>
                <w:numId w:val="23"/>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hAnsi="Times New Roman"/>
                <w:bCs/>
              </w:rPr>
              <w:t>Pažyma apie deklaruotą gyvenamąją vietą;</w:t>
            </w:r>
          </w:p>
          <w:p w14:paraId="743201EE" w14:textId="77777777" w:rsidR="00011571" w:rsidRPr="005C04E1" w:rsidRDefault="00011571" w:rsidP="00011571">
            <w:pPr>
              <w:pStyle w:val="ListParagraph"/>
              <w:numPr>
                <w:ilvl w:val="0"/>
                <w:numId w:val="23"/>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arba atitinkami valstybės narės ar trečiosios šalies dokumentai</w:t>
            </w:r>
            <w:r w:rsidRPr="005C04E1">
              <w:rPr>
                <w:rFonts w:ascii="Times New Roman" w:eastAsia="Arial Unicode MS" w:hAnsi="Times New Roman"/>
                <w:b/>
                <w:bCs/>
              </w:rPr>
              <w:t xml:space="preserve"> </w:t>
            </w:r>
          </w:p>
          <w:p w14:paraId="3D80F395" w14:textId="77777777" w:rsidR="00011571" w:rsidRPr="005C04E1" w:rsidRDefault="00011571" w:rsidP="00977020">
            <w:pPr>
              <w:jc w:val="both"/>
              <w:rPr>
                <w:b/>
                <w:bCs/>
                <w:u w:val="single"/>
                <w:lang w:val="lt-LT"/>
              </w:rPr>
            </w:pPr>
          </w:p>
          <w:p w14:paraId="170D792B" w14:textId="77777777" w:rsidR="00011571" w:rsidRPr="005C04E1" w:rsidRDefault="00011571" w:rsidP="00977020">
            <w:pPr>
              <w:jc w:val="both"/>
              <w:rPr>
                <w:b/>
                <w:bCs/>
                <w:lang w:val="lt-LT"/>
              </w:rPr>
            </w:pPr>
            <w:r w:rsidRPr="005C04E1">
              <w:rPr>
                <w:b/>
                <w:bCs/>
                <w:u w:val="single"/>
                <w:lang w:val="lt-LT"/>
              </w:rPr>
              <w:t>Specialiųjų pirkimo sąlygų 5-ą priedą</w:t>
            </w:r>
            <w:r w:rsidRPr="005C04E1">
              <w:rPr>
                <w:b/>
                <w:bCs/>
                <w:lang w:val="lt-LT"/>
              </w:rPr>
              <w:t xml:space="preserve"> turi pateikti visi pirkime dalyvaujantys paslaugos tiekėjai.</w:t>
            </w:r>
          </w:p>
          <w:p w14:paraId="7AEE1885" w14:textId="77777777" w:rsidR="00011571" w:rsidRPr="005C04E1" w:rsidRDefault="00011571" w:rsidP="00977020">
            <w:pPr>
              <w:jc w:val="both"/>
              <w:rPr>
                <w:b/>
                <w:bCs/>
                <w:lang w:val="lt-LT"/>
              </w:rPr>
            </w:pPr>
          </w:p>
          <w:p w14:paraId="1B2FA579" w14:textId="77777777" w:rsidR="00011571" w:rsidRPr="005C04E1" w:rsidRDefault="00011571" w:rsidP="00977020">
            <w:pPr>
              <w:jc w:val="both"/>
              <w:rPr>
                <w:b/>
                <w:u w:val="single"/>
                <w:lang w:val="lt-LT"/>
              </w:rPr>
            </w:pPr>
            <w:r w:rsidRPr="005C04E1">
              <w:rPr>
                <w:b/>
                <w:bCs/>
                <w:lang w:val="lt-LT"/>
              </w:rPr>
              <w:t xml:space="preserve">Galimas laimėtojas </w:t>
            </w:r>
            <w:r w:rsidRPr="005C04E1">
              <w:rPr>
                <w:b/>
                <w:bCs/>
                <w:u w:val="single"/>
                <w:lang w:val="lt-LT"/>
              </w:rPr>
              <w:t>CVP IS priemonėmis turės pateikti skaitmenines dokumentų kopijas</w:t>
            </w:r>
            <w:r w:rsidRPr="005C04E1">
              <w:rPr>
                <w:b/>
                <w:u w:val="single"/>
                <w:lang w:val="lt-LT"/>
              </w:rPr>
              <w:t>.</w:t>
            </w:r>
          </w:p>
          <w:p w14:paraId="0DEBCFE1" w14:textId="77777777" w:rsidR="00011571" w:rsidRPr="005C04E1" w:rsidRDefault="00011571" w:rsidP="00977020">
            <w:pPr>
              <w:jc w:val="both"/>
              <w:rPr>
                <w:b/>
                <w:lang w:val="lt-LT"/>
              </w:rPr>
            </w:pPr>
            <w:r w:rsidRPr="005C04E1">
              <w:rPr>
                <w:b/>
                <w:lang w:val="lt-LT"/>
              </w:rPr>
              <w:t>* Perkančiajai organizacijai pareikalavus (jei pateiktą (-</w:t>
            </w:r>
            <w:proofErr w:type="spellStart"/>
            <w:r w:rsidRPr="005C04E1">
              <w:rPr>
                <w:b/>
                <w:lang w:val="lt-LT"/>
              </w:rPr>
              <w:t>us</w:t>
            </w:r>
            <w:proofErr w:type="spellEnd"/>
            <w:r w:rsidRPr="005C04E1">
              <w:rPr>
                <w:b/>
                <w:lang w:val="lt-LT"/>
              </w:rPr>
              <w:t>) dokumentą (-</w:t>
            </w:r>
            <w:proofErr w:type="spellStart"/>
            <w:r w:rsidRPr="005C04E1">
              <w:rPr>
                <w:b/>
                <w:lang w:val="lt-LT"/>
              </w:rPr>
              <w:t>us</w:t>
            </w:r>
            <w:proofErr w:type="spellEnd"/>
            <w:r w:rsidRPr="005C04E1">
              <w:rPr>
                <w:b/>
                <w:lang w:val="lt-LT"/>
              </w:rPr>
              <w:t xml:space="preserve">) perkančioji organizacija laikys nepakankamais įrodymais) per perkančiosios organizacijos nurodytą terminą, kuris bus ne trumpesnis nei 3 darbo </w:t>
            </w:r>
            <w:r w:rsidRPr="005C04E1">
              <w:rPr>
                <w:b/>
                <w:lang w:val="lt-LT"/>
              </w:rPr>
              <w:lastRenderedPageBreak/>
              <w:t>dienos, tiekėjas turės pateikti likusius sąraše nurodytus dokumentus.</w:t>
            </w:r>
          </w:p>
          <w:p w14:paraId="2A9291B4" w14:textId="77777777" w:rsidR="00011571" w:rsidRPr="005C04E1" w:rsidRDefault="00011571" w:rsidP="00977020">
            <w:pPr>
              <w:jc w:val="both"/>
              <w:rPr>
                <w:b/>
                <w:lang w:val="lt-LT"/>
              </w:rPr>
            </w:pPr>
            <w:r w:rsidRPr="005C04E1">
              <w:rPr>
                <w:color w:val="242424"/>
                <w:shd w:val="clear" w:color="auto" w:fill="FFFFFF"/>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lastRenderedPageBreak/>
        <w:tab/>
        <w:t>12. Kitų atrankos reikalavimų tiekėjams nenustatoma.</w:t>
      </w:r>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66CCF45E" w14:textId="22CAB217" w:rsidR="00707A27" w:rsidRPr="00FF6EAE" w:rsidRDefault="00707A27" w:rsidP="00707A27">
      <w:pPr>
        <w:pStyle w:val="Body2"/>
        <w:rPr>
          <w:color w:val="auto"/>
          <w:sz w:val="24"/>
          <w:szCs w:val="24"/>
          <w:lang w:val="lt-LT"/>
        </w:rPr>
      </w:pPr>
      <w:r w:rsidRPr="00FF6EAE">
        <w:rPr>
          <w:color w:val="auto"/>
          <w:sz w:val="24"/>
          <w:szCs w:val="24"/>
          <w:lang w:val="lt-LT"/>
        </w:rPr>
        <w:tab/>
        <w:t>14</w:t>
      </w:r>
      <w:r w:rsidRPr="006F7F36">
        <w:rPr>
          <w:color w:val="auto"/>
          <w:sz w:val="24"/>
          <w:szCs w:val="24"/>
          <w:lang w:val="lt-LT"/>
        </w:rPr>
        <w:t xml:space="preserve">. </w:t>
      </w:r>
      <w:r w:rsidR="003F2F51" w:rsidRPr="006F7F36">
        <w:rPr>
          <w:sz w:val="24"/>
          <w:szCs w:val="24"/>
          <w:lang w:val="lt-LT"/>
        </w:rPr>
        <w:t>Perkančioji organizacija</w:t>
      </w:r>
      <w:r w:rsidR="00617096" w:rsidRPr="006F7F36">
        <w:rPr>
          <w:sz w:val="24"/>
          <w:szCs w:val="24"/>
          <w:lang w:val="lt-LT"/>
        </w:rPr>
        <w:t xml:space="preserve"> neprašys pateikti siūlomų prekių pavyzdžių.</w:t>
      </w:r>
    </w:p>
    <w:p w14:paraId="5FC79ABB" w14:textId="74623AEA" w:rsidR="00707A27" w:rsidRPr="00FF6EAE" w:rsidRDefault="00707A27" w:rsidP="00707A27">
      <w:pPr>
        <w:pStyle w:val="Body2"/>
        <w:rPr>
          <w:color w:val="auto"/>
          <w:sz w:val="24"/>
          <w:szCs w:val="24"/>
          <w:lang w:val="lt-LT"/>
        </w:rPr>
      </w:pPr>
      <w:r w:rsidRPr="00FF6EAE">
        <w:rPr>
          <w:color w:val="auto"/>
          <w:sz w:val="24"/>
          <w:szCs w:val="24"/>
          <w:lang w:val="lt-LT"/>
        </w:rPr>
        <w:tab/>
        <w:t xml:space="preserve">15. PO atsako į CVPIS prašymą dėl pirkimo dokumentų, jei prašymas yra pateiktas likus </w:t>
      </w:r>
      <w:r w:rsidR="005A2235">
        <w:rPr>
          <w:color w:val="auto"/>
          <w:sz w:val="24"/>
          <w:szCs w:val="24"/>
          <w:lang w:val="lt-LT"/>
        </w:rPr>
        <w:t>6</w:t>
      </w:r>
      <w:r w:rsidRPr="00FF6EAE">
        <w:rPr>
          <w:color w:val="auto"/>
          <w:sz w:val="24"/>
          <w:szCs w:val="24"/>
          <w:lang w:val="lt-LT"/>
        </w:rPr>
        <w:t xml:space="preserve"> kalendorinėms dienoms iki pasiūlymų pateikimo termino pabaigos.</w:t>
      </w:r>
    </w:p>
    <w:p w14:paraId="0787D6F2" w14:textId="47312C4A" w:rsidR="00707A27" w:rsidRPr="00FF6EAE" w:rsidRDefault="00707A27" w:rsidP="00707A27">
      <w:pPr>
        <w:pStyle w:val="Body2"/>
        <w:rPr>
          <w:color w:val="auto"/>
          <w:sz w:val="24"/>
          <w:szCs w:val="24"/>
          <w:lang w:val="lt-LT"/>
        </w:rPr>
      </w:pPr>
      <w:r w:rsidRPr="00FF6EAE">
        <w:rPr>
          <w:color w:val="auto"/>
          <w:sz w:val="24"/>
          <w:szCs w:val="24"/>
          <w:lang w:val="lt-LT"/>
        </w:rPr>
        <w:tab/>
        <w:t xml:space="preserve">16. </w:t>
      </w:r>
      <w:r w:rsidR="00E21C07" w:rsidRPr="00FF6EAE">
        <w:rPr>
          <w:color w:val="auto"/>
          <w:sz w:val="24"/>
          <w:szCs w:val="24"/>
          <w:lang w:val="lt-LT"/>
        </w:rPr>
        <w:t xml:space="preserve">Tiekėjo CVPIS prašymu papildomi pirkimo dokumentai (paaiškinimai ar pataisymai) pateikiami ne vėliau kaip likus </w:t>
      </w:r>
      <w:r w:rsidR="005A2235">
        <w:rPr>
          <w:color w:val="auto"/>
          <w:sz w:val="24"/>
          <w:szCs w:val="24"/>
          <w:lang w:val="lt-LT"/>
        </w:rPr>
        <w:t>4</w:t>
      </w:r>
      <w:r w:rsidR="00E21C07" w:rsidRPr="00FF6EAE">
        <w:rPr>
          <w:color w:val="auto"/>
          <w:sz w:val="24"/>
          <w:szCs w:val="24"/>
          <w:lang w:val="lt-LT"/>
        </w:rPr>
        <w:t xml:space="preserve"> kalendorinėms dienoms iki pasiūlymų pateikimo termino pabaigos, jei jų paprašyta laiku.</w:t>
      </w:r>
    </w:p>
    <w:p w14:paraId="014DC1AF" w14:textId="77777777" w:rsidR="00707A27" w:rsidRPr="00FF6EAE" w:rsidRDefault="00707A27" w:rsidP="00707A27">
      <w:pPr>
        <w:pStyle w:val="Body2"/>
        <w:rPr>
          <w:color w:val="auto"/>
          <w:sz w:val="24"/>
          <w:szCs w:val="24"/>
          <w:lang w:val="lt-LT"/>
        </w:rPr>
      </w:pPr>
      <w:r w:rsidRPr="00FF6EAE">
        <w:rPr>
          <w:color w:val="auto"/>
          <w:sz w:val="24"/>
          <w:szCs w:val="24"/>
          <w:lang w:val="lt-LT"/>
        </w:rPr>
        <w:tab/>
        <w:t>17. PO rengti susitikimų su tiekėjais neketina.</w:t>
      </w:r>
    </w:p>
    <w:p w14:paraId="1F0BF9CB" w14:textId="77777777" w:rsidR="001610EF" w:rsidRPr="00FF6EAE" w:rsidRDefault="00707A27" w:rsidP="00707A27">
      <w:pPr>
        <w:pStyle w:val="Body2"/>
        <w:rPr>
          <w:color w:val="auto"/>
          <w:sz w:val="24"/>
          <w:szCs w:val="24"/>
          <w:lang w:val="lt-LT"/>
        </w:rPr>
      </w:pPr>
      <w:r w:rsidRPr="00FF6EAE">
        <w:rPr>
          <w:color w:val="auto"/>
          <w:sz w:val="24"/>
          <w:szCs w:val="24"/>
          <w:lang w:val="lt-LT"/>
        </w:rPr>
        <w:tab/>
        <w:t>18. Perkančioji organizacija ekonomiškai naudingiausią pasiūlymą išrenka pagal mažiausią kainą. Maksimali pasiūlymo (vertinamoji) kaina, kurią viršijus pasiūlymas bus atmestas</w:t>
      </w:r>
      <w:r w:rsidR="001610EF" w:rsidRPr="00FF6EAE">
        <w:rPr>
          <w:color w:val="auto"/>
          <w:sz w:val="24"/>
          <w:szCs w:val="24"/>
          <w:lang w:val="lt-LT"/>
        </w:rPr>
        <w:t xml:space="preserve"> yra:</w:t>
      </w:r>
    </w:p>
    <w:p w14:paraId="297AA276" w14:textId="77777777" w:rsidR="001610EF" w:rsidRPr="005F3629" w:rsidRDefault="001610EF" w:rsidP="00707A27">
      <w:pPr>
        <w:pStyle w:val="Body2"/>
        <w:rPr>
          <w:color w:val="auto"/>
          <w:sz w:val="14"/>
          <w:szCs w:val="14"/>
          <w:lang w:val="lt-LT"/>
        </w:rPr>
      </w:pPr>
    </w:p>
    <w:tbl>
      <w:tblPr>
        <w:tblStyle w:val="TableGrid"/>
        <w:tblW w:w="9926" w:type="dxa"/>
        <w:tblInd w:w="108" w:type="dxa"/>
        <w:tblLook w:val="04A0" w:firstRow="1" w:lastRow="0" w:firstColumn="1" w:lastColumn="0" w:noHBand="0" w:noVBand="1"/>
      </w:tblPr>
      <w:tblGrid>
        <w:gridCol w:w="990"/>
        <w:gridCol w:w="7640"/>
        <w:gridCol w:w="1296"/>
      </w:tblGrid>
      <w:tr w:rsidR="005D5124" w:rsidRPr="005D5124" w14:paraId="704D9F66" w14:textId="77777777" w:rsidTr="005D5124">
        <w:tc>
          <w:tcPr>
            <w:tcW w:w="990" w:type="dxa"/>
            <w:vAlign w:val="center"/>
          </w:tcPr>
          <w:p w14:paraId="60B7534F" w14:textId="77777777" w:rsidR="005D5124" w:rsidRPr="005D5124" w:rsidRDefault="005D5124" w:rsidP="00CC1E75">
            <w:pPr>
              <w:pStyle w:val="Body2"/>
              <w:spacing w:after="0"/>
              <w:rPr>
                <w:rFonts w:cs="Times New Roman"/>
                <w:color w:val="auto"/>
                <w:sz w:val="24"/>
                <w:szCs w:val="24"/>
                <w:lang w:val="lt-LT"/>
              </w:rPr>
            </w:pPr>
            <w:r w:rsidRPr="005D5124">
              <w:rPr>
                <w:rFonts w:cs="Times New Roman"/>
                <w:color w:val="auto"/>
                <w:sz w:val="24"/>
                <w:szCs w:val="24"/>
                <w:lang w:val="lt-LT"/>
              </w:rPr>
              <w:t>Pirkimo dalies Nr.</w:t>
            </w:r>
          </w:p>
        </w:tc>
        <w:tc>
          <w:tcPr>
            <w:tcW w:w="7640" w:type="dxa"/>
            <w:vAlign w:val="center"/>
          </w:tcPr>
          <w:p w14:paraId="7403D600" w14:textId="77777777" w:rsidR="005D5124" w:rsidRPr="005D5124" w:rsidRDefault="005D5124" w:rsidP="00CC1E75">
            <w:pPr>
              <w:pStyle w:val="Body2"/>
              <w:spacing w:after="0"/>
              <w:rPr>
                <w:rFonts w:cs="Times New Roman"/>
                <w:color w:val="auto"/>
                <w:sz w:val="24"/>
                <w:szCs w:val="24"/>
                <w:lang w:val="lt-LT"/>
              </w:rPr>
            </w:pPr>
            <w:r w:rsidRPr="005D5124">
              <w:rPr>
                <w:rFonts w:cs="Times New Roman"/>
                <w:color w:val="auto"/>
                <w:sz w:val="24"/>
                <w:szCs w:val="24"/>
                <w:lang w:val="lt-LT"/>
              </w:rPr>
              <w:t>Pirkimo dalies pavadinimas</w:t>
            </w:r>
          </w:p>
        </w:tc>
        <w:tc>
          <w:tcPr>
            <w:tcW w:w="1296" w:type="dxa"/>
            <w:vAlign w:val="center"/>
          </w:tcPr>
          <w:p w14:paraId="5235AD7E" w14:textId="62BA5CFA" w:rsidR="005D5124" w:rsidRPr="005D5124" w:rsidRDefault="005D5124" w:rsidP="00CC1E75">
            <w:pPr>
              <w:pStyle w:val="Body2"/>
              <w:spacing w:after="0"/>
              <w:rPr>
                <w:rFonts w:cs="Times New Roman"/>
                <w:color w:val="auto"/>
                <w:sz w:val="24"/>
                <w:szCs w:val="24"/>
                <w:lang w:val="lt-LT"/>
              </w:rPr>
            </w:pPr>
            <w:r w:rsidRPr="005D5124">
              <w:rPr>
                <w:rFonts w:cs="Times New Roman"/>
                <w:color w:val="auto"/>
                <w:sz w:val="24"/>
                <w:szCs w:val="24"/>
                <w:lang w:val="lt-LT"/>
              </w:rPr>
              <w:t xml:space="preserve">Suma Eur </w:t>
            </w:r>
            <w:r w:rsidRPr="005D5124">
              <w:rPr>
                <w:rFonts w:cs="Times New Roman"/>
                <w:b/>
                <w:bCs/>
                <w:color w:val="auto"/>
                <w:sz w:val="24"/>
                <w:szCs w:val="24"/>
                <w:lang w:val="lt-LT"/>
              </w:rPr>
              <w:t>su</w:t>
            </w:r>
            <w:r w:rsidRPr="005D5124">
              <w:rPr>
                <w:rFonts w:cs="Times New Roman"/>
                <w:color w:val="auto"/>
                <w:sz w:val="24"/>
                <w:szCs w:val="24"/>
                <w:lang w:val="lt-LT"/>
              </w:rPr>
              <w:t xml:space="preserve"> PVM</w:t>
            </w:r>
          </w:p>
        </w:tc>
      </w:tr>
      <w:tr w:rsidR="005D5124" w:rsidRPr="005D5124" w14:paraId="379EA6A9" w14:textId="77777777" w:rsidTr="005D5124">
        <w:tc>
          <w:tcPr>
            <w:tcW w:w="990" w:type="dxa"/>
            <w:vAlign w:val="center"/>
          </w:tcPr>
          <w:p w14:paraId="6CE90A15" w14:textId="77777777" w:rsidR="005D5124" w:rsidRPr="005D5124" w:rsidRDefault="005D5124" w:rsidP="00D423A8">
            <w:pPr>
              <w:pStyle w:val="Body2"/>
              <w:spacing w:after="0"/>
              <w:rPr>
                <w:rFonts w:cs="Times New Roman"/>
                <w:color w:val="auto"/>
                <w:sz w:val="24"/>
                <w:szCs w:val="24"/>
                <w:lang w:val="lt-LT"/>
              </w:rPr>
            </w:pPr>
            <w:r w:rsidRPr="005D5124">
              <w:rPr>
                <w:rFonts w:cs="Times New Roman"/>
                <w:color w:val="auto"/>
                <w:sz w:val="24"/>
                <w:szCs w:val="24"/>
                <w:lang w:val="lt-LT"/>
              </w:rPr>
              <w:t>1.</w:t>
            </w:r>
          </w:p>
        </w:tc>
        <w:tc>
          <w:tcPr>
            <w:tcW w:w="7640" w:type="dxa"/>
            <w:vAlign w:val="center"/>
          </w:tcPr>
          <w:p w14:paraId="4334B58D" w14:textId="333CF995" w:rsidR="005D5124" w:rsidRPr="005D5124" w:rsidRDefault="00C74995" w:rsidP="00E47A10">
            <w:pPr>
              <w:pStyle w:val="Body2"/>
              <w:rPr>
                <w:rFonts w:cs="Times New Roman"/>
                <w:color w:val="auto"/>
                <w:sz w:val="24"/>
                <w:szCs w:val="24"/>
                <w:lang w:val="lt-LT"/>
              </w:rPr>
            </w:pPr>
            <w:r>
              <w:rPr>
                <w:rFonts w:eastAsia="TimesNewRomanPS-BoldMT" w:cs="Times New Roman"/>
                <w:bCs/>
                <w:sz w:val="24"/>
                <w:szCs w:val="24"/>
                <w:lang w:val="lt-LT"/>
              </w:rPr>
              <w:t>N</w:t>
            </w:r>
            <w:r w:rsidRPr="00DE7DDE">
              <w:rPr>
                <w:rFonts w:eastAsia="TimesNewRomanPS-BoldMT" w:cs="Times New Roman"/>
                <w:bCs/>
                <w:sz w:val="24"/>
                <w:szCs w:val="24"/>
                <w:lang w:val="lt-LT"/>
              </w:rPr>
              <w:t>uotolin</w:t>
            </w:r>
            <w:r>
              <w:rPr>
                <w:rFonts w:eastAsia="TimesNewRomanPS-BoldMT"/>
                <w:bCs/>
                <w:lang w:val="lt-LT"/>
              </w:rPr>
              <w:t>ė</w:t>
            </w:r>
            <w:r w:rsidRPr="00DE7DDE">
              <w:rPr>
                <w:rFonts w:eastAsia="TimesNewRomanPS-BoldMT" w:cs="Times New Roman"/>
                <w:bCs/>
                <w:sz w:val="24"/>
                <w:szCs w:val="24"/>
                <w:lang w:val="lt-LT"/>
              </w:rPr>
              <w:t xml:space="preserve"> prieig</w:t>
            </w:r>
            <w:r>
              <w:rPr>
                <w:rFonts w:eastAsia="TimesNewRomanPS-BoldMT"/>
                <w:bCs/>
                <w:lang w:val="lt-LT"/>
              </w:rPr>
              <w:t>ą</w:t>
            </w:r>
            <w:r w:rsidRPr="00DE7DDE">
              <w:rPr>
                <w:rFonts w:eastAsia="TimesNewRomanPS-BoldMT" w:cs="Times New Roman"/>
                <w:bCs/>
                <w:sz w:val="24"/>
                <w:szCs w:val="24"/>
                <w:lang w:val="lt-LT"/>
              </w:rPr>
              <w:t xml:space="preserve"> prie ISIS </w:t>
            </w:r>
            <w:proofErr w:type="spellStart"/>
            <w:r w:rsidRPr="00DE7DDE">
              <w:rPr>
                <w:rFonts w:eastAsia="TimesNewRomanPS-BoldMT" w:cs="Times New Roman"/>
                <w:bCs/>
                <w:sz w:val="24"/>
                <w:szCs w:val="24"/>
                <w:lang w:val="lt-LT"/>
              </w:rPr>
              <w:t>Xpert</w:t>
            </w:r>
            <w:proofErr w:type="spellEnd"/>
            <w:r w:rsidRPr="00DE7DDE">
              <w:rPr>
                <w:rFonts w:eastAsia="TimesNewRomanPS-BoldMT" w:cs="Times New Roman"/>
                <w:bCs/>
                <w:sz w:val="24"/>
                <w:szCs w:val="24"/>
                <w:lang w:val="lt-LT"/>
              </w:rPr>
              <w:t xml:space="preserve"> </w:t>
            </w:r>
            <w:proofErr w:type="spellStart"/>
            <w:r w:rsidRPr="00DE7DDE">
              <w:rPr>
                <w:rFonts w:eastAsia="TimesNewRomanPS-BoldMT" w:cs="Times New Roman"/>
                <w:bCs/>
                <w:sz w:val="24"/>
                <w:szCs w:val="24"/>
                <w:lang w:val="lt-LT"/>
              </w:rPr>
              <w:t>Plus</w:t>
            </w:r>
            <w:proofErr w:type="spellEnd"/>
            <w:r w:rsidRPr="00DE7DDE">
              <w:rPr>
                <w:rFonts w:eastAsia="TimesNewRomanPS-BoldMT" w:cs="Times New Roman"/>
                <w:bCs/>
                <w:sz w:val="24"/>
                <w:szCs w:val="24"/>
                <w:lang w:val="lt-LT"/>
              </w:rPr>
              <w:t xml:space="preserve"> sistemos su ekrano dalijimosi galimybe</w:t>
            </w:r>
            <w:r w:rsidR="005B03A5">
              <w:rPr>
                <w:sz w:val="24"/>
                <w:szCs w:val="24"/>
                <w:lang w:val="lt-LT"/>
              </w:rPr>
              <w:t>, 1 vnt.</w:t>
            </w:r>
          </w:p>
        </w:tc>
        <w:tc>
          <w:tcPr>
            <w:tcW w:w="1296" w:type="dxa"/>
            <w:vAlign w:val="center"/>
          </w:tcPr>
          <w:p w14:paraId="5825A7AE" w14:textId="53A94709" w:rsidR="005D5124" w:rsidRPr="005D5124" w:rsidRDefault="00BB57B1" w:rsidP="00D423A8">
            <w:pPr>
              <w:rPr>
                <w:lang w:val="lt-LT"/>
              </w:rPr>
            </w:pPr>
            <w:r>
              <w:t>11.253,00</w:t>
            </w:r>
          </w:p>
        </w:tc>
      </w:tr>
    </w:tbl>
    <w:p w14:paraId="17B72F26" w14:textId="4A9209A4" w:rsidR="00D46963" w:rsidRPr="00702645" w:rsidRDefault="00702645" w:rsidP="00707A27">
      <w:pPr>
        <w:pStyle w:val="Body2"/>
        <w:rPr>
          <w:color w:val="auto"/>
          <w:sz w:val="24"/>
          <w:szCs w:val="24"/>
        </w:rPr>
      </w:pPr>
      <w:r w:rsidRPr="00A90482">
        <w:rPr>
          <w:rFonts w:eastAsia="Times New Roman"/>
          <w:sz w:val="24"/>
          <w:szCs w:val="24"/>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A90482">
        <w:rPr>
          <w:rFonts w:eastAsia="Times New Roman"/>
          <w:sz w:val="24"/>
          <w:szCs w:val="24"/>
          <w:bdr w:val="none" w:sz="0" w:space="0" w:color="auto"/>
          <w:lang w:val="lt-LT"/>
        </w:rPr>
        <w:t>proc</w:t>
      </w:r>
      <w:proofErr w:type="spellEnd"/>
      <w:r w:rsidRPr="00A90482">
        <w:rPr>
          <w:rFonts w:eastAsia="Times New Roman"/>
          <w:sz w:val="24"/>
          <w:szCs w:val="24"/>
          <w:bdr w:val="none" w:sz="0" w:space="0" w:color="auto"/>
          <w:lang w:val="lt-LT"/>
        </w:rPr>
        <w:t xml:space="preserve"> PVM, nes  perkančioji organizacija  privalo apskaičiuoti ir į Lietuvos biudžetą sumokėti pardavimo PVM už jai šalies teritorijoje užsienio asmens </w:t>
      </w:r>
      <w:r>
        <w:rPr>
          <w:rFonts w:eastAsia="Times New Roman"/>
          <w:sz w:val="24"/>
          <w:szCs w:val="24"/>
          <w:bdr w:val="none" w:sz="0" w:space="0" w:color="auto"/>
          <w:lang w:val="lt-LT"/>
        </w:rPr>
        <w:t>pateiktas prekes</w:t>
      </w:r>
      <w:r w:rsidRPr="00A90482">
        <w:rPr>
          <w:rFonts w:eastAsia="Times New Roman"/>
          <w:sz w:val="24"/>
          <w:szCs w:val="24"/>
          <w:bdr w:val="none" w:sz="0" w:space="0" w:color="auto"/>
          <w:lang w:val="lt-LT"/>
        </w:rPr>
        <w:t>.</w:t>
      </w:r>
    </w:p>
    <w:p w14:paraId="6A68D80A" w14:textId="77777777" w:rsidR="00707A27" w:rsidRPr="002118BD" w:rsidRDefault="00707A27" w:rsidP="00B142B9">
      <w:pPr>
        <w:pStyle w:val="Body2"/>
        <w:rPr>
          <w:color w:val="auto"/>
          <w:sz w:val="24"/>
          <w:szCs w:val="24"/>
          <w:lang w:val="lt-LT"/>
        </w:rPr>
      </w:pPr>
      <w:r w:rsidRPr="00CD2A61">
        <w:rPr>
          <w:color w:val="auto"/>
          <w:lang w:val="lt-LT"/>
        </w:rPr>
        <w:tab/>
      </w:r>
      <w:r w:rsidRPr="002118BD">
        <w:rPr>
          <w:color w:val="auto"/>
          <w:sz w:val="24"/>
          <w:szCs w:val="24"/>
          <w:lang w:val="lt-LT"/>
        </w:rPr>
        <w:t xml:space="preserve">19. </w:t>
      </w:r>
      <w:proofErr w:type="spellStart"/>
      <w:r w:rsidRPr="002118BD">
        <w:rPr>
          <w:color w:val="auto"/>
          <w:sz w:val="24"/>
          <w:szCs w:val="24"/>
          <w:lang w:val="lt-LT"/>
        </w:rPr>
        <w:t>Elektronininis</w:t>
      </w:r>
      <w:proofErr w:type="spellEnd"/>
      <w:r w:rsidRPr="002118BD">
        <w:rPr>
          <w:color w:val="auto"/>
          <w:sz w:val="24"/>
          <w:szCs w:val="24"/>
          <w:lang w:val="lt-LT"/>
        </w:rPr>
        <w:t xml:space="preserve"> aukcionas pirkime nebus rengiamas.</w:t>
      </w:r>
    </w:p>
    <w:p w14:paraId="2E884748" w14:textId="26B22C34" w:rsidR="00666940" w:rsidRPr="002118BD" w:rsidRDefault="00B23723" w:rsidP="00707A27">
      <w:pPr>
        <w:pStyle w:val="NormalWeb"/>
        <w:spacing w:before="0" w:beforeAutospacing="0" w:after="40" w:afterAutospacing="0"/>
        <w:jc w:val="both"/>
        <w:rPr>
          <w:color w:val="000000"/>
        </w:rPr>
      </w:pPr>
      <w:r w:rsidRPr="002118BD">
        <w:tab/>
      </w:r>
    </w:p>
    <w:p w14:paraId="3D236C73" w14:textId="77777777" w:rsidR="00707A27" w:rsidRPr="002118BD" w:rsidRDefault="00707A27" w:rsidP="00707A27">
      <w:pPr>
        <w:pStyle w:val="NormalWeb"/>
        <w:spacing w:before="0" w:beforeAutospacing="0" w:after="40" w:afterAutospacing="0"/>
        <w:jc w:val="both"/>
      </w:pPr>
      <w:r w:rsidRPr="002118BD">
        <w:rPr>
          <w:color w:val="000000"/>
        </w:rPr>
        <w:t>SPS priedai:</w:t>
      </w:r>
    </w:p>
    <w:p w14:paraId="130442B5" w14:textId="337154D7" w:rsidR="00707A27" w:rsidRPr="00D05647" w:rsidRDefault="00707A27" w:rsidP="00707A27">
      <w:pPr>
        <w:pStyle w:val="NormalWeb"/>
        <w:spacing w:before="0" w:beforeAutospacing="0" w:after="40" w:afterAutospacing="0"/>
        <w:jc w:val="both"/>
      </w:pPr>
      <w:r w:rsidRPr="00D05647">
        <w:rPr>
          <w:color w:val="000000"/>
        </w:rPr>
        <w:t>1.</w:t>
      </w:r>
      <w:r w:rsidR="002B22BF" w:rsidRPr="00D05647">
        <w:rPr>
          <w:color w:val="000000"/>
        </w:rPr>
        <w:t xml:space="preserve"> </w:t>
      </w:r>
      <w:r w:rsidRPr="00D05647">
        <w:rPr>
          <w:color w:val="000000"/>
        </w:rPr>
        <w:t xml:space="preserve">„Techninė specifikacija“. </w:t>
      </w:r>
    </w:p>
    <w:p w14:paraId="257FE5CF" w14:textId="77777777" w:rsidR="00707A27" w:rsidRPr="00D05647" w:rsidRDefault="00707A27" w:rsidP="00707A27">
      <w:pPr>
        <w:pStyle w:val="NormalWeb"/>
        <w:spacing w:before="0" w:beforeAutospacing="0" w:after="40" w:afterAutospacing="0"/>
        <w:jc w:val="both"/>
      </w:pPr>
      <w:r w:rsidRPr="00D05647">
        <w:rPr>
          <w:color w:val="000000"/>
        </w:rPr>
        <w:t>2. „Viešojo pirkimo sutarties projektas“.</w:t>
      </w:r>
    </w:p>
    <w:p w14:paraId="65743DD4" w14:textId="77777777" w:rsidR="00F60607" w:rsidRPr="00D05647" w:rsidRDefault="00707A27" w:rsidP="009B47D7">
      <w:pPr>
        <w:pStyle w:val="NormalWeb"/>
        <w:spacing w:before="0" w:beforeAutospacing="0" w:after="40" w:afterAutospacing="0"/>
        <w:jc w:val="both"/>
        <w:rPr>
          <w:color w:val="000000"/>
        </w:rPr>
      </w:pPr>
      <w:r w:rsidRPr="00D05647">
        <w:rPr>
          <w:color w:val="000000"/>
        </w:rPr>
        <w:lastRenderedPageBreak/>
        <w:t>3.</w:t>
      </w:r>
      <w:r w:rsidR="002B22BF" w:rsidRPr="00D05647">
        <w:rPr>
          <w:color w:val="000000"/>
        </w:rPr>
        <w:t xml:space="preserve"> ,,</w:t>
      </w:r>
      <w:r w:rsidR="00A70278" w:rsidRPr="00D05647">
        <w:rPr>
          <w:color w:val="000000"/>
        </w:rPr>
        <w:t>E</w:t>
      </w:r>
      <w:r w:rsidRPr="00D05647">
        <w:rPr>
          <w:color w:val="000000"/>
        </w:rPr>
        <w:t>BVPD failas/šablonas“.</w:t>
      </w:r>
    </w:p>
    <w:p w14:paraId="47C83C6B" w14:textId="77777777" w:rsidR="00C2746A" w:rsidRDefault="00F60607" w:rsidP="009B47D7">
      <w:pPr>
        <w:pStyle w:val="NormalWeb"/>
        <w:spacing w:before="0" w:beforeAutospacing="0" w:after="40" w:afterAutospacing="0"/>
        <w:jc w:val="both"/>
        <w:rPr>
          <w:color w:val="000000"/>
        </w:rPr>
      </w:pPr>
      <w:r w:rsidRPr="00D05647">
        <w:rPr>
          <w:color w:val="000000"/>
          <w:sz w:val="22"/>
          <w:szCs w:val="22"/>
        </w:rPr>
        <w:t>4. „</w:t>
      </w:r>
      <w:r w:rsidRPr="00D05647">
        <w:rPr>
          <w:color w:val="000000"/>
        </w:rPr>
        <w:t>Pasiūlymo forma“</w:t>
      </w:r>
    </w:p>
    <w:p w14:paraId="67C29E39" w14:textId="77777777" w:rsidR="00C2746A" w:rsidRDefault="00C2746A" w:rsidP="00C2746A">
      <w:pPr>
        <w:pStyle w:val="NormalWeb"/>
        <w:spacing w:before="0" w:beforeAutospacing="0" w:after="40" w:afterAutospacing="0"/>
        <w:jc w:val="both"/>
        <w:rPr>
          <w:color w:val="000000"/>
        </w:rPr>
      </w:pPr>
      <w:r w:rsidRPr="0028160E">
        <w:rPr>
          <w:color w:val="000000"/>
        </w:rPr>
        <w:t xml:space="preserve">5. </w:t>
      </w:r>
      <w:r w:rsidRPr="0028160E">
        <w:t>„</w:t>
      </w:r>
      <w:r w:rsidRPr="0028160E">
        <w:rPr>
          <w:color w:val="000000"/>
        </w:rPr>
        <w:t>Nacionalinio saugumo reikalavimų atitikties deklaracija“</w:t>
      </w:r>
      <w:r>
        <w:rPr>
          <w:color w:val="000000"/>
        </w:rPr>
        <w:t>;</w:t>
      </w:r>
    </w:p>
    <w:p w14:paraId="2B8401F1" w14:textId="303CEA3E" w:rsidR="00707A27" w:rsidRPr="00CD2A61" w:rsidRDefault="00C2746A" w:rsidP="00C2746A">
      <w:pPr>
        <w:pStyle w:val="NormalWeb"/>
        <w:spacing w:before="0" w:beforeAutospacing="0" w:after="40" w:afterAutospacing="0"/>
        <w:jc w:val="both"/>
        <w:rPr>
          <w:color w:val="000000"/>
          <w:sz w:val="22"/>
          <w:szCs w:val="22"/>
        </w:rPr>
      </w:pPr>
      <w:r>
        <w:rPr>
          <w:color w:val="000000"/>
        </w:rPr>
        <w:t>6. „Informacija apie tiekėją“.</w:t>
      </w:r>
      <w:r w:rsidR="00707A27"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20F67">
          <w:footerReference w:type="default" r:id="rId9"/>
          <w:pgSz w:w="11900" w:h="16840" w:code="9"/>
          <w:pgMar w:top="284"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451096C5" w14:textId="451D5AAD" w:rsidR="00732741" w:rsidRPr="00FF6EAE" w:rsidRDefault="00567986" w:rsidP="00732741">
      <w:pPr>
        <w:pStyle w:val="Body"/>
        <w:spacing w:line="240" w:lineRule="auto"/>
        <w:jc w:val="center"/>
        <w:rPr>
          <w:rFonts w:ascii="Times New Roman" w:hAnsi="Times New Roman"/>
          <w:b/>
          <w:bCs/>
          <w:color w:val="auto"/>
          <w:sz w:val="24"/>
          <w:szCs w:val="24"/>
        </w:rPr>
      </w:pPr>
      <w:r w:rsidRPr="00DE7DDE">
        <w:rPr>
          <w:rFonts w:ascii="Times New Roman" w:eastAsia="TimesNewRomanPS-BoldMT" w:hAnsi="Times New Roman" w:cs="Times New Roman"/>
          <w:b/>
          <w:bCs/>
          <w:sz w:val="24"/>
          <w:szCs w:val="24"/>
        </w:rPr>
        <w:t>NUOTOLINĖ PRIEIGA PRIE ISIS XPERT PLUS SISTEMOS SU EKRANO DALIJIMOSI GALIMYBE</w:t>
      </w:r>
      <w:r>
        <w:rPr>
          <w:rFonts w:ascii="Times New Roman" w:eastAsia="TimesNewRomanPS-BoldMT" w:hAnsi="Times New Roman" w:cs="Times New Roman"/>
          <w:b/>
          <w:bCs/>
          <w:sz w:val="24"/>
          <w:szCs w:val="24"/>
          <w:lang w:val="en-US"/>
        </w:rPr>
        <w:t xml:space="preserve"> </w:t>
      </w:r>
      <w:r w:rsidRPr="00533657">
        <w:rPr>
          <w:rFonts w:ascii="Times New Roman" w:hAnsi="Times New Roman" w:cs="Times New Roman"/>
          <w:b/>
          <w:bCs/>
          <w:color w:val="auto"/>
          <w:sz w:val="24"/>
          <w:szCs w:val="24"/>
        </w:rPr>
        <w:t>(</w:t>
      </w:r>
      <w:r>
        <w:rPr>
          <w:rFonts w:ascii="Times New Roman" w:hAnsi="Times New Roman" w:cs="Times New Roman"/>
          <w:b/>
          <w:bCs/>
          <w:color w:val="auto"/>
          <w:sz w:val="24"/>
          <w:szCs w:val="24"/>
        </w:rPr>
        <w:t>10946</w:t>
      </w:r>
      <w:r w:rsidRPr="00533657">
        <w:rPr>
          <w:rFonts w:ascii="Times New Roman" w:hAnsi="Times New Roman"/>
          <w:b/>
          <w:bCs/>
          <w:color w:val="auto"/>
          <w:sz w:val="24"/>
          <w:szCs w:val="24"/>
        </w:rPr>
        <w:t>)</w:t>
      </w:r>
    </w:p>
    <w:p w14:paraId="6063AA15" w14:textId="742FBA50" w:rsidR="00707A27" w:rsidRPr="00DE5B64" w:rsidRDefault="00707A27" w:rsidP="00707A27">
      <w:pPr>
        <w:jc w:val="center"/>
        <w:rPr>
          <w:rFonts w:eastAsia="Calibri"/>
          <w:b/>
          <w:sz w:val="22"/>
          <w:szCs w:val="22"/>
          <w:bdr w:val="none" w:sz="0" w:space="0" w:color="auto"/>
          <w:lang w:val="lt-LT"/>
        </w:rPr>
      </w:pPr>
      <w:r w:rsidRPr="00DE5B64">
        <w:rPr>
          <w:rFonts w:eastAsia="Calibri"/>
          <w:b/>
          <w:sz w:val="22"/>
          <w:szCs w:val="22"/>
          <w:bdr w:val="none" w:sz="0" w:space="0" w:color="auto"/>
          <w:lang w:val="lt-LT"/>
        </w:rPr>
        <w:t>TECHNINĖ SPECIFIKACIJA</w:t>
      </w:r>
    </w:p>
    <w:p w14:paraId="4B2560B4" w14:textId="2E5896FA" w:rsidR="00C521F7" w:rsidRPr="000776A7" w:rsidRDefault="00C521F7" w:rsidP="00C521F7">
      <w:pPr>
        <w:jc w:val="center"/>
        <w:rPr>
          <w:rFonts w:eastAsia="Times New Roman"/>
          <w:color w:val="000000"/>
          <w:lang w:val="lt-LT" w:eastAsia="lt-LT"/>
        </w:rPr>
      </w:pPr>
    </w:p>
    <w:tbl>
      <w:tblPr>
        <w:tblStyle w:val="TableGrid"/>
        <w:tblW w:w="0" w:type="auto"/>
        <w:tblLook w:val="04A0" w:firstRow="1" w:lastRow="0" w:firstColumn="1" w:lastColumn="0" w:noHBand="0" w:noVBand="1"/>
      </w:tblPr>
      <w:tblGrid>
        <w:gridCol w:w="2065"/>
        <w:gridCol w:w="4168"/>
        <w:gridCol w:w="3117"/>
      </w:tblGrid>
      <w:tr w:rsidR="00C521F7" w:rsidRPr="000776A7" w14:paraId="6BF9F6D9" w14:textId="77777777" w:rsidTr="002545C1">
        <w:tc>
          <w:tcPr>
            <w:tcW w:w="2065" w:type="dxa"/>
            <w:vAlign w:val="center"/>
          </w:tcPr>
          <w:p w14:paraId="73FBAE82" w14:textId="77777777" w:rsidR="00C521F7" w:rsidRPr="000776A7" w:rsidRDefault="00C521F7" w:rsidP="00977020">
            <w:pPr>
              <w:rPr>
                <w:b/>
                <w:bCs/>
                <w:color w:val="000000"/>
                <w:lang w:val="lt-LT" w:eastAsia="lt-LT"/>
              </w:rPr>
            </w:pPr>
            <w:r w:rsidRPr="000776A7">
              <w:rPr>
                <w:b/>
                <w:bCs/>
                <w:color w:val="000000"/>
                <w:lang w:val="lt-LT" w:eastAsia="lt-LT"/>
              </w:rPr>
              <w:t>Pavadinimas</w:t>
            </w:r>
          </w:p>
        </w:tc>
        <w:tc>
          <w:tcPr>
            <w:tcW w:w="4168" w:type="dxa"/>
            <w:vAlign w:val="center"/>
          </w:tcPr>
          <w:p w14:paraId="19629841" w14:textId="77777777" w:rsidR="00C521F7" w:rsidRPr="000776A7" w:rsidRDefault="00C521F7" w:rsidP="00977020">
            <w:pPr>
              <w:rPr>
                <w:b/>
                <w:bCs/>
                <w:color w:val="000000"/>
                <w:lang w:val="lt-LT" w:eastAsia="lt-LT"/>
              </w:rPr>
            </w:pPr>
            <w:r w:rsidRPr="000776A7">
              <w:rPr>
                <w:b/>
                <w:bCs/>
                <w:lang w:val="lt-LT" w:eastAsia="en-GB"/>
              </w:rPr>
              <w:t>Reikalaujamos parametrų reikšmės</w:t>
            </w:r>
          </w:p>
        </w:tc>
        <w:tc>
          <w:tcPr>
            <w:tcW w:w="3117" w:type="dxa"/>
            <w:vAlign w:val="center"/>
          </w:tcPr>
          <w:p w14:paraId="1968C7AD" w14:textId="77777777" w:rsidR="00C521F7" w:rsidRDefault="00C521F7" w:rsidP="00977020">
            <w:pPr>
              <w:rPr>
                <w:b/>
                <w:bCs/>
                <w:lang w:val="lt-LT"/>
              </w:rPr>
            </w:pPr>
            <w:r w:rsidRPr="000776A7">
              <w:rPr>
                <w:b/>
                <w:bCs/>
                <w:lang w:val="lt-LT"/>
              </w:rPr>
              <w:t xml:space="preserve">Siūlomos parametrų </w:t>
            </w:r>
            <w:proofErr w:type="spellStart"/>
            <w:r w:rsidRPr="000776A7">
              <w:rPr>
                <w:b/>
                <w:bCs/>
                <w:lang w:val="lt-LT"/>
              </w:rPr>
              <w:t>reiškmės</w:t>
            </w:r>
            <w:proofErr w:type="spellEnd"/>
          </w:p>
          <w:p w14:paraId="7677C628" w14:textId="093FB385" w:rsidR="002545C1" w:rsidRPr="000776A7" w:rsidRDefault="002545C1" w:rsidP="00977020">
            <w:pPr>
              <w:rPr>
                <w:b/>
                <w:bCs/>
                <w:color w:val="000000"/>
                <w:lang w:val="lt-LT" w:eastAsia="lt-LT"/>
              </w:rPr>
            </w:pPr>
            <w:r w:rsidRPr="002545C1">
              <w:rPr>
                <w:b/>
                <w:bCs/>
                <w:color w:val="FF0000"/>
                <w:lang w:val="lt-LT" w:eastAsia="lt-LT"/>
              </w:rPr>
              <w:t>Pildo tiekėjas</w:t>
            </w:r>
          </w:p>
        </w:tc>
      </w:tr>
      <w:tr w:rsidR="00C521F7" w:rsidRPr="0061538A" w14:paraId="2E1FE041" w14:textId="77777777" w:rsidTr="002545C1">
        <w:tc>
          <w:tcPr>
            <w:tcW w:w="2065" w:type="dxa"/>
            <w:vAlign w:val="center"/>
          </w:tcPr>
          <w:p w14:paraId="6F7FC8A8" w14:textId="4E7B98C3" w:rsidR="00C521F7" w:rsidRPr="000776A7" w:rsidRDefault="003620D7" w:rsidP="00977020">
            <w:pPr>
              <w:rPr>
                <w:color w:val="000000"/>
                <w:lang w:val="lt-LT" w:eastAsia="lt-LT"/>
              </w:rPr>
            </w:pPr>
            <w:r>
              <w:rPr>
                <w:color w:val="000000"/>
                <w:lang w:val="lt-LT" w:eastAsia="lt-LT"/>
              </w:rPr>
              <w:t>Programinės įrangos gamintos, tikslus pavadinimas</w:t>
            </w:r>
          </w:p>
        </w:tc>
        <w:tc>
          <w:tcPr>
            <w:tcW w:w="4168" w:type="dxa"/>
            <w:vAlign w:val="center"/>
          </w:tcPr>
          <w:p w14:paraId="3BC3BA5F" w14:textId="493D5ED3" w:rsidR="00C521F7" w:rsidRPr="000776A7" w:rsidRDefault="003620D7" w:rsidP="00977020">
            <w:pPr>
              <w:rPr>
                <w:lang w:val="lt-LT"/>
              </w:rPr>
            </w:pPr>
            <w:r>
              <w:rPr>
                <w:lang w:val="lt-LT"/>
              </w:rPr>
              <w:t>Būtina nurodyti</w:t>
            </w:r>
          </w:p>
        </w:tc>
        <w:tc>
          <w:tcPr>
            <w:tcW w:w="3117" w:type="dxa"/>
            <w:vAlign w:val="center"/>
          </w:tcPr>
          <w:p w14:paraId="5ED1B529" w14:textId="77777777" w:rsidR="00C521F7" w:rsidRPr="000776A7" w:rsidRDefault="00C521F7" w:rsidP="00977020">
            <w:pPr>
              <w:jc w:val="both"/>
              <w:rPr>
                <w:color w:val="000000"/>
                <w:lang w:val="lt-LT" w:eastAsia="lt-LT"/>
              </w:rPr>
            </w:pPr>
          </w:p>
        </w:tc>
      </w:tr>
      <w:tr w:rsidR="003620D7" w:rsidRPr="0061538A" w14:paraId="4A1CF9D2" w14:textId="77777777" w:rsidTr="002545C1">
        <w:tc>
          <w:tcPr>
            <w:tcW w:w="2065" w:type="dxa"/>
            <w:vAlign w:val="center"/>
          </w:tcPr>
          <w:p w14:paraId="35B37D47" w14:textId="49E77CFE" w:rsidR="003620D7" w:rsidRPr="000776A7" w:rsidRDefault="003620D7" w:rsidP="003620D7">
            <w:pPr>
              <w:rPr>
                <w:lang w:val="lt-LT"/>
              </w:rPr>
            </w:pPr>
            <w:r w:rsidRPr="000776A7">
              <w:rPr>
                <w:lang w:val="lt-LT"/>
              </w:rPr>
              <w:t>Funkcionalumas ir paskirtis</w:t>
            </w:r>
          </w:p>
        </w:tc>
        <w:tc>
          <w:tcPr>
            <w:tcW w:w="4168" w:type="dxa"/>
            <w:vAlign w:val="center"/>
          </w:tcPr>
          <w:p w14:paraId="50B2FF67" w14:textId="77777777" w:rsidR="003620D7" w:rsidRPr="000776A7" w:rsidRDefault="003620D7" w:rsidP="003620D7">
            <w:pPr>
              <w:rPr>
                <w:lang w:val="lt-LT"/>
              </w:rPr>
            </w:pPr>
            <w:r w:rsidRPr="000776A7">
              <w:rPr>
                <w:lang w:val="lt-LT"/>
              </w:rPr>
              <w:t xml:space="preserve">1. Programinė įranga turi užtikrinti saugų ir patikimą nuotolinį prisijungimą prie ligoninės </w:t>
            </w:r>
            <w:r>
              <w:rPr>
                <w:lang w:val="lt-LT"/>
              </w:rPr>
              <w:t xml:space="preserve">turimos </w:t>
            </w:r>
            <w:r w:rsidRPr="000776A7">
              <w:rPr>
                <w:lang w:val="lt-LT"/>
              </w:rPr>
              <w:t xml:space="preserve">ISIS </w:t>
            </w:r>
            <w:proofErr w:type="spellStart"/>
            <w:r w:rsidRPr="000776A7">
              <w:rPr>
                <w:lang w:val="lt-LT"/>
              </w:rPr>
              <w:t>Xpert</w:t>
            </w:r>
            <w:proofErr w:type="spellEnd"/>
            <w:r w:rsidRPr="000776A7">
              <w:rPr>
                <w:lang w:val="lt-LT"/>
              </w:rPr>
              <w:t xml:space="preserve"> </w:t>
            </w:r>
            <w:proofErr w:type="spellStart"/>
            <w:r w:rsidRPr="000776A7">
              <w:rPr>
                <w:lang w:val="lt-LT"/>
              </w:rPr>
              <w:t>Plus</w:t>
            </w:r>
            <w:proofErr w:type="spellEnd"/>
            <w:r w:rsidRPr="000776A7">
              <w:rPr>
                <w:lang w:val="lt-LT"/>
              </w:rPr>
              <w:t xml:space="preserve"> sistemos. Pagrindinė programinės įrangos funkcija – ekrano dalijimasis su kitu įrenginiu.</w:t>
            </w:r>
          </w:p>
          <w:p w14:paraId="41D9CE21" w14:textId="7DFCF82B" w:rsidR="003620D7" w:rsidRPr="000776A7" w:rsidRDefault="003620D7" w:rsidP="003620D7">
            <w:pPr>
              <w:rPr>
                <w:lang w:val="lt-LT"/>
              </w:rPr>
            </w:pPr>
            <w:r w:rsidRPr="000776A7">
              <w:rPr>
                <w:lang w:val="lt-LT"/>
              </w:rPr>
              <w:t>2. Programinė įranga yra skirta diegti ir naudoti viename įrenginyje.</w:t>
            </w:r>
          </w:p>
        </w:tc>
        <w:tc>
          <w:tcPr>
            <w:tcW w:w="3117" w:type="dxa"/>
            <w:vAlign w:val="center"/>
          </w:tcPr>
          <w:p w14:paraId="5BC5B0D0" w14:textId="77777777" w:rsidR="003620D7" w:rsidRPr="000776A7" w:rsidRDefault="003620D7" w:rsidP="003620D7">
            <w:pPr>
              <w:jc w:val="both"/>
              <w:rPr>
                <w:color w:val="000000"/>
                <w:lang w:val="lt-LT" w:eastAsia="lt-LT"/>
              </w:rPr>
            </w:pPr>
          </w:p>
        </w:tc>
      </w:tr>
      <w:tr w:rsidR="003620D7" w:rsidRPr="0061538A" w14:paraId="2CB3F386" w14:textId="77777777" w:rsidTr="002545C1">
        <w:tc>
          <w:tcPr>
            <w:tcW w:w="2065" w:type="dxa"/>
            <w:vAlign w:val="center"/>
          </w:tcPr>
          <w:p w14:paraId="17EAE8D8" w14:textId="77777777" w:rsidR="003620D7" w:rsidRPr="000776A7" w:rsidRDefault="003620D7" w:rsidP="003620D7">
            <w:pPr>
              <w:rPr>
                <w:lang w:val="lt-LT"/>
              </w:rPr>
            </w:pPr>
            <w:r w:rsidRPr="000776A7">
              <w:rPr>
                <w:lang w:val="lt-LT"/>
              </w:rPr>
              <w:t>Techniniai reikalavimai</w:t>
            </w:r>
          </w:p>
        </w:tc>
        <w:tc>
          <w:tcPr>
            <w:tcW w:w="4168" w:type="dxa"/>
            <w:vAlign w:val="center"/>
          </w:tcPr>
          <w:p w14:paraId="29F36808" w14:textId="77777777" w:rsidR="003620D7" w:rsidRPr="006218BD" w:rsidRDefault="003620D7" w:rsidP="003620D7">
            <w:pPr>
              <w:rPr>
                <w:lang w:val="lt-LT"/>
              </w:rPr>
            </w:pPr>
            <w:r w:rsidRPr="000776A7">
              <w:rPr>
                <w:lang w:val="lt-LT"/>
              </w:rPr>
              <w:t xml:space="preserve"> 1. Programa turi būti suderinama su Windows 10 operacine sistema </w:t>
            </w:r>
            <w:r>
              <w:rPr>
                <w:lang w:val="lt-LT"/>
              </w:rPr>
              <w:t>arba</w:t>
            </w:r>
            <w:r w:rsidRPr="000776A7">
              <w:rPr>
                <w:lang w:val="lt-LT"/>
              </w:rPr>
              <w:t xml:space="preserve"> visomis </w:t>
            </w:r>
            <w:r w:rsidRPr="006218BD">
              <w:rPr>
                <w:lang w:val="lt-LT"/>
              </w:rPr>
              <w:t>naujesnėmis jos versijomis.</w:t>
            </w:r>
          </w:p>
          <w:p w14:paraId="79EAD245" w14:textId="77777777" w:rsidR="003620D7" w:rsidRPr="000776A7" w:rsidRDefault="003620D7" w:rsidP="003620D7">
            <w:pPr>
              <w:rPr>
                <w:lang w:val="lt-LT"/>
              </w:rPr>
            </w:pPr>
            <w:r w:rsidRPr="006218BD">
              <w:rPr>
                <w:lang w:val="lt-LT"/>
              </w:rPr>
              <w:t xml:space="preserve">2. </w:t>
            </w:r>
            <w:r>
              <w:rPr>
                <w:lang w:val="lt-LT"/>
              </w:rPr>
              <w:t>P</w:t>
            </w:r>
            <w:r w:rsidRPr="006218BD">
              <w:rPr>
                <w:lang w:val="lt-LT"/>
              </w:rPr>
              <w:t>rograminė įranga, įrenginyje, kuriame bus įdiegta, privalo užtikrinti prieigą prie ligoninės vidinio tinklo.</w:t>
            </w:r>
          </w:p>
        </w:tc>
        <w:tc>
          <w:tcPr>
            <w:tcW w:w="3117" w:type="dxa"/>
            <w:vAlign w:val="center"/>
          </w:tcPr>
          <w:p w14:paraId="40919954" w14:textId="77777777" w:rsidR="003620D7" w:rsidRPr="000776A7" w:rsidRDefault="003620D7" w:rsidP="003620D7">
            <w:pPr>
              <w:jc w:val="both"/>
              <w:rPr>
                <w:color w:val="000000"/>
                <w:lang w:val="lt-LT" w:eastAsia="lt-LT"/>
              </w:rPr>
            </w:pPr>
          </w:p>
        </w:tc>
      </w:tr>
      <w:tr w:rsidR="003620D7" w:rsidRPr="0061538A" w14:paraId="44CC112B" w14:textId="77777777" w:rsidTr="002545C1">
        <w:tc>
          <w:tcPr>
            <w:tcW w:w="2065" w:type="dxa"/>
            <w:vAlign w:val="center"/>
          </w:tcPr>
          <w:p w14:paraId="0E922483" w14:textId="77777777" w:rsidR="003620D7" w:rsidRPr="000776A7" w:rsidRDefault="003620D7" w:rsidP="003620D7">
            <w:pPr>
              <w:rPr>
                <w:lang w:val="lt-LT"/>
              </w:rPr>
            </w:pPr>
            <w:r w:rsidRPr="000776A7">
              <w:rPr>
                <w:lang w:val="lt-LT"/>
              </w:rPr>
              <w:t xml:space="preserve">Bendros </w:t>
            </w:r>
            <w:proofErr w:type="spellStart"/>
            <w:r w:rsidRPr="000776A7">
              <w:rPr>
                <w:lang w:val="lt-LT"/>
              </w:rPr>
              <w:t>nustatos</w:t>
            </w:r>
            <w:proofErr w:type="spellEnd"/>
          </w:p>
        </w:tc>
        <w:tc>
          <w:tcPr>
            <w:tcW w:w="4168" w:type="dxa"/>
            <w:vAlign w:val="center"/>
          </w:tcPr>
          <w:p w14:paraId="178F7E59" w14:textId="77777777" w:rsidR="003620D7" w:rsidRPr="003F04C1" w:rsidRDefault="003620D7" w:rsidP="003620D7">
            <w:pPr>
              <w:rPr>
                <w:lang w:val="lt-LT"/>
              </w:rPr>
            </w:pPr>
            <w:r>
              <w:rPr>
                <w:lang w:val="lt-LT"/>
              </w:rPr>
              <w:t xml:space="preserve">1. </w:t>
            </w:r>
            <w:r w:rsidRPr="000776A7">
              <w:rPr>
                <w:lang w:val="lt-LT"/>
              </w:rPr>
              <w:t xml:space="preserve">Būtinas ISIS </w:t>
            </w:r>
            <w:proofErr w:type="spellStart"/>
            <w:r w:rsidRPr="000776A7">
              <w:rPr>
                <w:lang w:val="lt-LT"/>
              </w:rPr>
              <w:t>Xpert</w:t>
            </w:r>
            <w:proofErr w:type="spellEnd"/>
            <w:r w:rsidRPr="000776A7">
              <w:rPr>
                <w:lang w:val="lt-LT"/>
              </w:rPr>
              <w:t xml:space="preserve"> </w:t>
            </w:r>
            <w:proofErr w:type="spellStart"/>
            <w:r w:rsidRPr="000776A7">
              <w:rPr>
                <w:lang w:val="lt-LT"/>
              </w:rPr>
              <w:t>Plus</w:t>
            </w:r>
            <w:proofErr w:type="spellEnd"/>
            <w:r w:rsidRPr="000776A7">
              <w:rPr>
                <w:lang w:val="lt-LT"/>
              </w:rPr>
              <w:t xml:space="preserve"> sistemos gamintojo raštiškas patvirtinimas, kad siūloma programinė įranga yra visiškai suderinama ir tinkama naudoti su ligoninės turima ISIS </w:t>
            </w:r>
            <w:proofErr w:type="spellStart"/>
            <w:r w:rsidRPr="000776A7">
              <w:rPr>
                <w:lang w:val="lt-LT"/>
              </w:rPr>
              <w:t>Xpert</w:t>
            </w:r>
            <w:proofErr w:type="spellEnd"/>
            <w:r w:rsidRPr="000776A7">
              <w:rPr>
                <w:lang w:val="lt-LT"/>
              </w:rPr>
              <w:t xml:space="preserve"> </w:t>
            </w:r>
            <w:proofErr w:type="spellStart"/>
            <w:r w:rsidRPr="000776A7">
              <w:rPr>
                <w:lang w:val="lt-LT"/>
              </w:rPr>
              <w:t>Plus</w:t>
            </w:r>
            <w:proofErr w:type="spellEnd"/>
            <w:r w:rsidRPr="000776A7">
              <w:rPr>
                <w:lang w:val="lt-LT"/>
              </w:rPr>
              <w:t xml:space="preserve"> sistema</w:t>
            </w:r>
            <w:r>
              <w:rPr>
                <w:lang w:val="lt-LT"/>
              </w:rPr>
              <w:t>.</w:t>
            </w:r>
          </w:p>
        </w:tc>
        <w:tc>
          <w:tcPr>
            <w:tcW w:w="3117" w:type="dxa"/>
            <w:vAlign w:val="center"/>
          </w:tcPr>
          <w:p w14:paraId="76EEDE1E" w14:textId="77777777" w:rsidR="003620D7" w:rsidRPr="000776A7" w:rsidRDefault="003620D7" w:rsidP="003620D7">
            <w:pPr>
              <w:jc w:val="both"/>
              <w:rPr>
                <w:color w:val="000000"/>
                <w:lang w:val="lt-LT" w:eastAsia="lt-LT"/>
              </w:rPr>
            </w:pPr>
          </w:p>
        </w:tc>
      </w:tr>
    </w:tbl>
    <w:p w14:paraId="63BB8A97" w14:textId="77777777" w:rsidR="00C521F7" w:rsidRDefault="00C521F7" w:rsidP="00C521F7">
      <w:pPr>
        <w:rPr>
          <w:lang w:val="lt-LT"/>
        </w:rPr>
      </w:pPr>
    </w:p>
    <w:p w14:paraId="2CC0B93E" w14:textId="77777777" w:rsidR="00C521F7" w:rsidRPr="00207456" w:rsidRDefault="00C521F7" w:rsidP="00C521F7">
      <w:pPr>
        <w:jc w:val="both"/>
        <w:rPr>
          <w:lang w:val="lt-LT"/>
        </w:rPr>
      </w:pPr>
      <w:r w:rsidRPr="00207456">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0760DD1" w14:textId="13C279D4" w:rsidR="000617AA" w:rsidRDefault="000617AA" w:rsidP="00121D55">
      <w:pPr>
        <w:jc w:val="both"/>
      </w:pPr>
    </w:p>
    <w:p w14:paraId="6C977460" w14:textId="6F4097BD" w:rsidR="007B1202" w:rsidRPr="007B1202" w:rsidRDefault="00FF7835" w:rsidP="006C1342">
      <w:pPr>
        <w:pStyle w:val="ListParagraph"/>
        <w:numPr>
          <w:ilvl w:val="0"/>
          <w:numId w:val="24"/>
        </w:numPr>
        <w:tabs>
          <w:tab w:val="left" w:pos="709"/>
          <w:tab w:val="left" w:pos="851"/>
        </w:tabs>
        <w:spacing w:after="0" w:line="240" w:lineRule="auto"/>
        <w:ind w:left="0" w:firstLine="567"/>
        <w:contextualSpacing/>
        <w:jc w:val="both"/>
        <w:rPr>
          <w:rFonts w:ascii="Times New Roman" w:hAnsi="Times New Roman"/>
          <w:b/>
          <w:sz w:val="24"/>
          <w:szCs w:val="24"/>
        </w:rPr>
      </w:pPr>
      <w:r w:rsidRPr="007B1202">
        <w:rPr>
          <w:rFonts w:ascii="Times New Roman" w:hAnsi="Times New Roman"/>
          <w:b/>
          <w:color w:val="000000"/>
          <w:sz w:val="24"/>
          <w:szCs w:val="24"/>
        </w:rPr>
        <w:t xml:space="preserve">Vadovaujantis VPĮ 37str. 9 d. </w:t>
      </w:r>
      <w:r w:rsidRPr="007B1202">
        <w:rPr>
          <w:rFonts w:ascii="Times New Roman" w:hAnsi="Times New Roman"/>
          <w:b/>
          <w:color w:val="000000"/>
          <w:sz w:val="24"/>
          <w:szCs w:val="24"/>
          <w:lang w:eastAsia="lt-LT"/>
        </w:rPr>
        <w:t xml:space="preserve">Perkančioji organizacija, atlikdama </w:t>
      </w:r>
      <w:r w:rsidRPr="007B1202">
        <w:rPr>
          <w:rFonts w:ascii="Times New Roman" w:hAnsi="Times New Roman"/>
          <w:b/>
          <w:bCs/>
          <w:color w:val="000000"/>
          <w:sz w:val="24"/>
          <w:szCs w:val="24"/>
          <w:lang w:eastAsia="lt-LT"/>
        </w:rPr>
        <w:t>pirkimą, kurio objektas apima VPĮ 92 str. 13 d. numatytame sąraše nurodytų BVPŽ kodų prekes</w:t>
      </w:r>
      <w:r w:rsidRPr="007B1202">
        <w:rPr>
          <w:rFonts w:ascii="Times New Roman" w:hAnsi="Times New Roman"/>
          <w:b/>
          <w:color w:val="000000"/>
          <w:sz w:val="24"/>
          <w:szCs w:val="24"/>
          <w:lang w:eastAsia="lt-LT"/>
        </w:rPr>
        <w:t xml:space="preserve">, laiko, kad prekės kelia grėsmę nacionaliniam saugumui, kai </w:t>
      </w:r>
      <w:r w:rsidR="007B1202" w:rsidRPr="00415430">
        <w:rPr>
          <w:rFonts w:ascii="Times New Roman" w:hAnsi="Times New Roman"/>
          <w:b/>
          <w:color w:val="000000"/>
          <w:sz w:val="24"/>
          <w:szCs w:val="24"/>
          <w:bdr w:val="none" w:sz="0" w:space="0" w:color="auto" w:frame="1"/>
          <w:lang w:eastAsia="lt-LT"/>
        </w:rPr>
        <w:t>prekių gamintojas ar jį kontroliuojantis</w:t>
      </w:r>
      <w:r w:rsidR="007B1202" w:rsidRPr="007B1202">
        <w:rPr>
          <w:rFonts w:ascii="Times New Roman" w:hAnsi="Times New Roman"/>
          <w:b/>
          <w:color w:val="000000"/>
          <w:sz w:val="24"/>
          <w:szCs w:val="24"/>
          <w:bdr w:val="none" w:sz="0" w:space="0" w:color="auto" w:frame="1"/>
          <w:lang w:eastAsia="lt-LT"/>
        </w:rPr>
        <w:t xml:space="preserve"> asmuo yra registruoti (jeigu gamintojas ar jį kontroliuojantis asmuo yra fizinis asmuo – nuolat gyvenantis ar turintis pilietybę) </w:t>
      </w:r>
      <w:r w:rsidR="007B1202">
        <w:rPr>
          <w:rFonts w:ascii="Times New Roman" w:hAnsi="Times New Roman"/>
          <w:b/>
          <w:color w:val="000000"/>
          <w:sz w:val="24"/>
          <w:szCs w:val="24"/>
          <w:bdr w:val="none" w:sz="0" w:space="0" w:color="auto" w:frame="1"/>
          <w:lang w:eastAsia="lt-LT"/>
        </w:rPr>
        <w:t>VPĮ</w:t>
      </w:r>
      <w:r w:rsidR="007B1202" w:rsidRPr="007B1202">
        <w:rPr>
          <w:rFonts w:ascii="Times New Roman" w:hAnsi="Times New Roman"/>
          <w:b/>
          <w:color w:val="000000"/>
          <w:sz w:val="24"/>
          <w:szCs w:val="24"/>
          <w:bdr w:val="none" w:sz="0" w:space="0" w:color="auto" w:frame="1"/>
          <w:lang w:eastAsia="lt-LT"/>
        </w:rPr>
        <w:t xml:space="preserve"> 92 straipsnio 14 dalyje numatytame sąraše nurodytose valstybėse ar teritorijose</w:t>
      </w:r>
      <w:r w:rsidR="007B1202">
        <w:rPr>
          <w:rFonts w:ascii="Times New Roman" w:hAnsi="Times New Roman"/>
          <w:b/>
          <w:color w:val="000000"/>
          <w:sz w:val="24"/>
          <w:szCs w:val="24"/>
          <w:bdr w:val="none" w:sz="0" w:space="0" w:color="auto" w:frame="1"/>
          <w:lang w:eastAsia="lt-LT"/>
        </w:rPr>
        <w:t xml:space="preserve"> </w:t>
      </w:r>
      <w:r w:rsidR="007B1202" w:rsidRPr="00785BF0">
        <w:rPr>
          <w:rFonts w:ascii="Times New Roman" w:hAnsi="Times New Roman"/>
          <w:b/>
          <w:bCs/>
          <w:color w:val="000000"/>
          <w:sz w:val="24"/>
          <w:szCs w:val="24"/>
          <w:lang w:eastAsia="lt-LT"/>
        </w:rPr>
        <w:t>Jeigu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netaikoma</w:t>
      </w:r>
      <w:r w:rsidR="007B1202" w:rsidRPr="00785BF0">
        <w:rPr>
          <w:rFonts w:ascii="Times New Roman" w:hAnsi="Times New Roman"/>
          <w:b/>
          <w:color w:val="000000"/>
          <w:sz w:val="24"/>
          <w:szCs w:val="24"/>
          <w:lang w:eastAsia="lt-LT"/>
        </w:rPr>
        <w:t>.</w:t>
      </w:r>
    </w:p>
    <w:p w14:paraId="6C94669A" w14:textId="77777777" w:rsidR="000268EF" w:rsidRPr="000268EF" w:rsidRDefault="00FF7835" w:rsidP="006C1342">
      <w:pPr>
        <w:pStyle w:val="ListParagraph"/>
        <w:numPr>
          <w:ilvl w:val="0"/>
          <w:numId w:val="24"/>
        </w:numPr>
        <w:tabs>
          <w:tab w:val="left" w:pos="709"/>
          <w:tab w:val="left" w:pos="851"/>
        </w:tabs>
        <w:spacing w:after="0" w:line="240" w:lineRule="auto"/>
        <w:ind w:left="0" w:firstLine="567"/>
        <w:contextualSpacing/>
        <w:jc w:val="both"/>
      </w:pPr>
      <w:r w:rsidRPr="000268EF">
        <w:rPr>
          <w:rFonts w:ascii="Times New Roman" w:hAnsi="Times New Roman"/>
          <w:b/>
          <w:bCs/>
          <w:sz w:val="24"/>
          <w:szCs w:val="24"/>
        </w:rPr>
        <w:t xml:space="preserve">Prekės negali būti tiekiamos iš šalių sąrašo, patvirtinto LR Vyriausybės 2022-03-30 Nutarimu Nr. 280. </w:t>
      </w:r>
      <w:r w:rsidRPr="000268EF">
        <w:rPr>
          <w:rFonts w:ascii="Times New Roman" w:hAnsi="Times New Roman"/>
          <w:bCs/>
          <w:sz w:val="24"/>
          <w:szCs w:val="24"/>
        </w:rPr>
        <w:t>Atitikimas šiam reikalavimui bus tikrinimas pagal VPĮ 39str. 3d. reikalavimus</w:t>
      </w:r>
    </w:p>
    <w:p w14:paraId="58C0568E" w14:textId="4C95291C" w:rsidR="00707A27" w:rsidRPr="007C65C2" w:rsidRDefault="00540892" w:rsidP="00202298">
      <w:pPr>
        <w:pStyle w:val="ListParagraph"/>
        <w:numPr>
          <w:ilvl w:val="0"/>
          <w:numId w:val="24"/>
        </w:numPr>
        <w:tabs>
          <w:tab w:val="left" w:pos="709"/>
          <w:tab w:val="left" w:pos="851"/>
        </w:tabs>
        <w:spacing w:after="0" w:line="240" w:lineRule="auto"/>
        <w:ind w:left="0" w:firstLine="567"/>
        <w:contextualSpacing/>
        <w:jc w:val="both"/>
      </w:pPr>
      <w:r>
        <w:rPr>
          <w:rFonts w:ascii="Times New Roman" w:hAnsi="Times New Roman"/>
          <w:sz w:val="24"/>
          <w:szCs w:val="24"/>
        </w:rPr>
        <w:t>Programinės į</w:t>
      </w:r>
      <w:r w:rsidR="00FF7835" w:rsidRPr="00785BF0">
        <w:rPr>
          <w:rFonts w:ascii="Times New Roman" w:hAnsi="Times New Roman"/>
          <w:sz w:val="24"/>
          <w:szCs w:val="24"/>
        </w:rPr>
        <w:t>rangos gamintojas negali būti iš šalių sąrašo, patvirtinto LR Vyriausybės 2022-03-30 Nutarimu Nr. 280.</w:t>
      </w:r>
      <w:bookmarkStart w:id="0" w:name="_GoBack"/>
      <w:bookmarkEnd w:id="0"/>
      <w:r w:rsidR="00707A27" w:rsidRPr="007C65C2">
        <w:br w:type="page"/>
      </w:r>
    </w:p>
    <w:p w14:paraId="65C57A06" w14:textId="77777777" w:rsidR="00A761BA" w:rsidRPr="00CD2A61" w:rsidRDefault="00A761BA" w:rsidP="00707A27">
      <w:pPr>
        <w:pStyle w:val="NormalWeb"/>
        <w:spacing w:before="0" w:beforeAutospacing="0" w:after="40" w:afterAutospacing="0"/>
        <w:jc w:val="right"/>
        <w:rPr>
          <w:sz w:val="22"/>
          <w:szCs w:val="22"/>
        </w:rPr>
        <w:sectPr w:rsidR="00A761BA" w:rsidRPr="00CD2A61" w:rsidSect="00B730D0">
          <w:pgSz w:w="11900" w:h="16840" w:code="9"/>
          <w:pgMar w:top="1134" w:right="567" w:bottom="1134" w:left="1701" w:header="720" w:footer="720" w:gutter="0"/>
          <w:cols w:space="1296"/>
        </w:sectPr>
      </w:pPr>
    </w:p>
    <w:p w14:paraId="63E71C5B" w14:textId="77777777" w:rsidR="00707A27" w:rsidRPr="00CD2A61" w:rsidRDefault="00707A27" w:rsidP="00707A27">
      <w:pPr>
        <w:pStyle w:val="NormalWeb"/>
        <w:spacing w:before="0" w:beforeAutospacing="0" w:after="40" w:afterAutospacing="0"/>
        <w:jc w:val="right"/>
        <w:rPr>
          <w:color w:val="000000"/>
          <w:sz w:val="22"/>
          <w:szCs w:val="22"/>
        </w:rPr>
      </w:pPr>
      <w:r w:rsidRPr="00CD2A61">
        <w:rPr>
          <w:sz w:val="22"/>
          <w:szCs w:val="22"/>
        </w:rPr>
        <w:lastRenderedPageBreak/>
        <w:t>Pirkimo dokumentų (SPS) 2 priedas</w:t>
      </w:r>
    </w:p>
    <w:p w14:paraId="3437C9A4" w14:textId="77777777" w:rsidR="00707A27" w:rsidRPr="00D030C6"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7803AE01" w14:textId="2F41C5A6" w:rsidR="00B11E28" w:rsidRDefault="00C166EE" w:rsidP="00B11E28">
      <w:pPr>
        <w:pStyle w:val="Title"/>
        <w:rPr>
          <w:rFonts w:ascii="Times New Roman" w:hAnsi="Times New Roman" w:cs="Times New Roman"/>
          <w:i/>
          <w:sz w:val="24"/>
          <w:szCs w:val="24"/>
          <w:highlight w:val="yellow"/>
          <w:lang w:val="lt-LT"/>
        </w:rPr>
      </w:pPr>
      <w:r w:rsidRPr="00B11E28">
        <w:rPr>
          <w:rFonts w:ascii="Times New Roman" w:hAnsi="Times New Roman" w:cs="Times New Roman"/>
          <w:sz w:val="24"/>
          <w:szCs w:val="24"/>
          <w:lang w:val="lt-LT"/>
        </w:rPr>
        <w:t>PIRKIMO – PARDAVIMO SUTARTIS Nr.</w:t>
      </w:r>
      <w:r w:rsidR="00EF1AD4" w:rsidRPr="00B11E28">
        <w:rPr>
          <w:rFonts w:ascii="Times New Roman" w:hAnsi="Times New Roman" w:cs="Times New Roman"/>
          <w:sz w:val="24"/>
          <w:szCs w:val="24"/>
          <w:lang w:val="lt-LT"/>
        </w:rPr>
        <w:t xml:space="preserve"> </w:t>
      </w:r>
      <w:r w:rsidR="00EF1AD4" w:rsidRPr="00B11E28">
        <w:rPr>
          <w:rFonts w:ascii="Times New Roman" w:hAnsi="Times New Roman" w:cs="Times New Roman"/>
          <w:i/>
          <w:sz w:val="24"/>
          <w:szCs w:val="24"/>
          <w:lang w:val="lt-LT"/>
        </w:rPr>
        <w:t>(projektas)</w:t>
      </w:r>
      <w:r w:rsidR="00BA563E" w:rsidRPr="00B11E28">
        <w:rPr>
          <w:rFonts w:ascii="Times New Roman" w:hAnsi="Times New Roman" w:cs="Times New Roman"/>
          <w:i/>
          <w:sz w:val="24"/>
          <w:szCs w:val="24"/>
          <w:lang w:val="lt-LT"/>
        </w:rPr>
        <w:t xml:space="preserve"> </w:t>
      </w:r>
      <w:r w:rsidR="00B11E28" w:rsidRPr="00B11E28">
        <w:rPr>
          <w:rFonts w:ascii="Times New Roman" w:hAnsi="Times New Roman" w:cs="Times New Roman"/>
          <w:bCs/>
          <w:sz w:val="24"/>
          <w:szCs w:val="24"/>
          <w:lang w:val="lt-LT"/>
        </w:rPr>
        <w:t>prisegtas atskir</w:t>
      </w:r>
      <w:r w:rsidR="00054C8F">
        <w:rPr>
          <w:rFonts w:ascii="Times New Roman" w:hAnsi="Times New Roman" w:cs="Times New Roman"/>
          <w:bCs/>
          <w:sz w:val="24"/>
          <w:szCs w:val="24"/>
          <w:lang w:val="lt-LT"/>
        </w:rPr>
        <w:t>u</w:t>
      </w:r>
      <w:r w:rsidR="00B11E28" w:rsidRPr="00B11E28">
        <w:rPr>
          <w:rFonts w:ascii="Times New Roman" w:hAnsi="Times New Roman" w:cs="Times New Roman"/>
          <w:bCs/>
          <w:sz w:val="24"/>
          <w:szCs w:val="24"/>
          <w:lang w:val="lt-LT"/>
        </w:rPr>
        <w:t xml:space="preserve"> dokument</w:t>
      </w:r>
      <w:r w:rsidR="00054C8F">
        <w:rPr>
          <w:rFonts w:ascii="Times New Roman" w:hAnsi="Times New Roman" w:cs="Times New Roman"/>
          <w:bCs/>
          <w:sz w:val="24"/>
          <w:szCs w:val="24"/>
          <w:lang w:val="lt-LT"/>
        </w:rPr>
        <w:t>u</w:t>
      </w:r>
      <w:r w:rsidR="00B11E28" w:rsidRPr="00B11E28">
        <w:rPr>
          <w:rFonts w:ascii="Times New Roman" w:hAnsi="Times New Roman" w:cs="Times New Roman"/>
          <w:i/>
          <w:sz w:val="24"/>
          <w:szCs w:val="24"/>
          <w:highlight w:val="yellow"/>
          <w:lang w:val="lt-LT"/>
        </w:rPr>
        <w:t xml:space="preserve"> </w:t>
      </w:r>
    </w:p>
    <w:p w14:paraId="23E49B15" w14:textId="77777777" w:rsidR="00B11E28" w:rsidRDefault="00B11E28" w:rsidP="00CE5BF6">
      <w:pPr>
        <w:pStyle w:val="Title"/>
        <w:jc w:val="center"/>
        <w:rPr>
          <w:rFonts w:ascii="Times New Roman" w:hAnsi="Times New Roman" w:cs="Times New Roman"/>
          <w:i/>
          <w:sz w:val="24"/>
          <w:szCs w:val="24"/>
          <w:highlight w:val="yellow"/>
          <w:lang w:val="lt-LT"/>
        </w:rPr>
      </w:pPr>
    </w:p>
    <w:p w14:paraId="539B53E8" w14:textId="77777777" w:rsidR="00707A27" w:rsidRPr="00CD2A61" w:rsidRDefault="00707A27" w:rsidP="00707A27">
      <w:pPr>
        <w:pStyle w:val="Body2"/>
        <w:rPr>
          <w:rFonts w:eastAsia="Times New Roman"/>
          <w:bdr w:val="none" w:sz="0" w:space="0" w:color="auto"/>
          <w:lang w:val="lt-LT"/>
        </w:rPr>
      </w:pPr>
      <w:r w:rsidRPr="00CD2A61">
        <w:rPr>
          <w:lang w:val="lt-LT"/>
        </w:rPr>
        <w:br w:type="page"/>
      </w:r>
    </w:p>
    <w:p w14:paraId="08EEBC5B"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10"/>
          <w:footerReference w:type="even" r:id="rId11"/>
          <w:footerReference w:type="first" r:id="rId12"/>
          <w:pgSz w:w="11900" w:h="16840" w:code="9"/>
          <w:pgMar w:top="1134" w:right="567" w:bottom="1134" w:left="1701" w:header="720" w:footer="720" w:gutter="0"/>
          <w:cols w:space="1296"/>
        </w:sectPr>
      </w:pPr>
    </w:p>
    <w:p w14:paraId="5F8ADF7C" w14:textId="77777777" w:rsidR="008855C6" w:rsidRPr="008422F8" w:rsidRDefault="008855C6" w:rsidP="008855C6">
      <w:pPr>
        <w:pStyle w:val="NormalWeb"/>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0F14FB0D" w14:textId="1CA8F87F" w:rsidR="00E373F9"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8422F8">
        <w:rPr>
          <w:bCs/>
          <w:color w:val="000000"/>
          <w:lang w:val="lt-LT" w:eastAsia="lt-LT"/>
        </w:rPr>
        <w:t>Europos bendrasis viešųjų pirkimų dokumentas (EBVPD) prisegtas atskiru dokumentu.</w:t>
      </w:r>
    </w:p>
    <w:p w14:paraId="1951E7B2" w14:textId="77777777" w:rsidR="00E373F9" w:rsidRDefault="00E373F9">
      <w:pPr>
        <w:rPr>
          <w:bCs/>
          <w:color w:val="000000"/>
          <w:lang w:val="lt-LT" w:eastAsia="lt-LT"/>
        </w:rPr>
      </w:pPr>
      <w:r>
        <w:rPr>
          <w:bCs/>
          <w:color w:val="000000"/>
          <w:lang w:val="lt-LT" w:eastAsia="lt-LT"/>
        </w:rPr>
        <w:br w:type="page"/>
      </w:r>
    </w:p>
    <w:p w14:paraId="2F6A50C2" w14:textId="6865AFE6" w:rsidR="008855C6" w:rsidRDefault="00E373F9" w:rsidP="00E373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bCs/>
          <w:color w:val="000000"/>
          <w:lang w:val="lt-LT" w:eastAsia="lt-LT"/>
        </w:rPr>
      </w:pPr>
      <w:r w:rsidRPr="00CD2A61">
        <w:rPr>
          <w:rFonts w:eastAsia="Times New Roman"/>
          <w:bdr w:val="none" w:sz="0" w:space="0" w:color="auto"/>
          <w:lang w:val="lt-LT"/>
        </w:rPr>
        <w:lastRenderedPageBreak/>
        <w:t xml:space="preserve">Pirkimo dokumentų (SPS) </w:t>
      </w:r>
      <w:r>
        <w:rPr>
          <w:rFonts w:eastAsia="Times New Roman"/>
          <w:bdr w:val="none" w:sz="0" w:space="0" w:color="auto"/>
          <w:lang w:val="lt-LT"/>
        </w:rPr>
        <w:t>4</w:t>
      </w:r>
      <w:r w:rsidRPr="00CD2A61">
        <w:rPr>
          <w:rFonts w:eastAsia="Times New Roman"/>
          <w:bdr w:val="none" w:sz="0" w:space="0" w:color="auto"/>
          <w:lang w:val="lt-LT"/>
        </w:rPr>
        <w:t xml:space="preserve"> priedas</w:t>
      </w:r>
    </w:p>
    <w:p w14:paraId="269D6ED0" w14:textId="77777777" w:rsidR="006C41E3"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00B0ED9E"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1E9887E3"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5CA1DFDD"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91602CE"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6C766F00"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168D4EDC" w14:textId="77777777" w:rsidR="006C41E3" w:rsidRPr="00CD2A61" w:rsidRDefault="006C41E3" w:rsidP="006C41E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46170B23" w14:textId="7BE8031D" w:rsidR="006C41E3" w:rsidRPr="00EB4826" w:rsidRDefault="006C41E3" w:rsidP="006C41E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r w:rsidR="00267C5E" w:rsidRPr="00DE7DDE">
        <w:rPr>
          <w:rFonts w:eastAsia="TimesNewRomanPS-BoldMT"/>
          <w:b/>
          <w:bCs/>
        </w:rPr>
        <w:t>NUOTOLIN</w:t>
      </w:r>
      <w:r w:rsidR="00267C5E">
        <w:rPr>
          <w:rFonts w:eastAsia="TimesNewRomanPS-BoldMT"/>
          <w:b/>
          <w:bCs/>
        </w:rPr>
        <w:t>EI</w:t>
      </w:r>
      <w:r w:rsidR="00267C5E" w:rsidRPr="00DE7DDE">
        <w:rPr>
          <w:rFonts w:eastAsia="TimesNewRomanPS-BoldMT"/>
          <w:b/>
          <w:bCs/>
        </w:rPr>
        <w:t xml:space="preserve"> PRIEIGA</w:t>
      </w:r>
      <w:r w:rsidR="00267C5E">
        <w:rPr>
          <w:rFonts w:eastAsia="TimesNewRomanPS-BoldMT"/>
          <w:b/>
          <w:bCs/>
        </w:rPr>
        <w:t>I</w:t>
      </w:r>
      <w:r w:rsidR="00267C5E" w:rsidRPr="00DE7DDE">
        <w:rPr>
          <w:rFonts w:eastAsia="TimesNewRomanPS-BoldMT"/>
          <w:b/>
          <w:bCs/>
        </w:rPr>
        <w:t xml:space="preserve"> PRIE ISIS XPERT PLUS SISTEMOS SU EKRANO DALIJIMOSI GALIMYBE</w:t>
      </w:r>
      <w:r w:rsidR="00267C5E">
        <w:rPr>
          <w:rFonts w:eastAsia="TimesNewRomanPS-BoldMT"/>
          <w:b/>
          <w:bCs/>
        </w:rPr>
        <w:t xml:space="preserve"> </w:t>
      </w:r>
      <w:r w:rsidR="00267C5E" w:rsidRPr="00533657">
        <w:rPr>
          <w:b/>
          <w:bCs/>
        </w:rPr>
        <w:t>(</w:t>
      </w:r>
      <w:r w:rsidR="00267C5E">
        <w:rPr>
          <w:b/>
          <w:bCs/>
        </w:rPr>
        <w:t>10946</w:t>
      </w:r>
      <w:r w:rsidR="00267C5E" w:rsidRPr="00533657">
        <w:rPr>
          <w:b/>
          <w:bCs/>
        </w:rPr>
        <w:t>)</w:t>
      </w:r>
      <w:r w:rsidRPr="00A84F13">
        <w:rPr>
          <w:b/>
          <w:bCs/>
          <w:lang w:val="lt-LT"/>
        </w:rPr>
        <w:t xml:space="preserve"> PIRKTI</w:t>
      </w:r>
    </w:p>
    <w:p w14:paraId="7D1326E9" w14:textId="77777777" w:rsidR="006C41E3" w:rsidRPr="00CD2A61" w:rsidRDefault="006C41E3" w:rsidP="006C41E3">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62C8B9BF" w14:textId="77777777" w:rsidR="006C41E3" w:rsidRPr="00CD2A61" w:rsidRDefault="006C41E3" w:rsidP="006C41E3">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(Data)_______ Nr._____(Sudarymo vieta)</w:t>
      </w:r>
    </w:p>
    <w:p w14:paraId="498AAD07" w14:textId="77777777" w:rsidR="006C41E3" w:rsidRPr="00CD2A61" w:rsidRDefault="006C41E3" w:rsidP="006C41E3">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sz w:val="22"/>
          <w:szCs w:val="22"/>
          <w:bdr w:val="none" w:sz="0" w:space="0" w:color="auto"/>
          <w:lang w:val="lt-LT" w:eastAsia="lt-LT"/>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6C41E3" w:rsidRPr="00DB2BA3" w14:paraId="3B08EF7D" w14:textId="77777777" w:rsidTr="00FB069A">
        <w:tc>
          <w:tcPr>
            <w:tcW w:w="7905" w:type="dxa"/>
            <w:tcBorders>
              <w:top w:val="single" w:sz="4" w:space="0" w:color="auto"/>
              <w:left w:val="single" w:sz="4" w:space="0" w:color="auto"/>
              <w:bottom w:val="single" w:sz="4" w:space="0" w:color="auto"/>
              <w:right w:val="single" w:sz="4" w:space="0" w:color="auto"/>
            </w:tcBorders>
          </w:tcPr>
          <w:p w14:paraId="681CBACF"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Times New Roman"/>
                <w:sz w:val="22"/>
                <w:szCs w:val="22"/>
                <w:bdr w:val="none" w:sz="0" w:space="0" w:color="auto"/>
                <w:lang w:val="lt-LT" w:eastAsia="lt-LT"/>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31378C2A"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6C41E3" w:rsidRPr="00DB2BA3" w14:paraId="12C32971" w14:textId="77777777" w:rsidTr="00FB069A">
        <w:tc>
          <w:tcPr>
            <w:tcW w:w="7905" w:type="dxa"/>
            <w:tcBorders>
              <w:top w:val="single" w:sz="4" w:space="0" w:color="auto"/>
              <w:left w:val="single" w:sz="4" w:space="0" w:color="auto"/>
              <w:bottom w:val="single" w:sz="4" w:space="0" w:color="auto"/>
              <w:right w:val="single" w:sz="4" w:space="0" w:color="auto"/>
            </w:tcBorders>
          </w:tcPr>
          <w:p w14:paraId="60D86C25"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Times New Roman"/>
                <w:sz w:val="22"/>
                <w:szCs w:val="22"/>
                <w:bdr w:val="none" w:sz="0" w:space="0" w:color="auto"/>
                <w:lang w:val="lt-LT" w:eastAsia="lt-LT"/>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69B9AA32"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6C41E3" w:rsidRPr="00CD2A61" w14:paraId="42890F64" w14:textId="77777777" w:rsidTr="00FB069A">
        <w:tc>
          <w:tcPr>
            <w:tcW w:w="7905" w:type="dxa"/>
            <w:tcBorders>
              <w:top w:val="single" w:sz="4" w:space="0" w:color="auto"/>
              <w:left w:val="single" w:sz="4" w:space="0" w:color="auto"/>
              <w:bottom w:val="single" w:sz="4" w:space="0" w:color="auto"/>
              <w:right w:val="single" w:sz="4" w:space="0" w:color="auto"/>
            </w:tcBorders>
          </w:tcPr>
          <w:p w14:paraId="64198F64"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Įmonės kodas</w:t>
            </w:r>
          </w:p>
        </w:tc>
        <w:tc>
          <w:tcPr>
            <w:tcW w:w="2126" w:type="dxa"/>
            <w:tcBorders>
              <w:top w:val="single" w:sz="4" w:space="0" w:color="auto"/>
              <w:left w:val="single" w:sz="4" w:space="0" w:color="auto"/>
              <w:bottom w:val="single" w:sz="4" w:space="0" w:color="auto"/>
              <w:right w:val="single" w:sz="4" w:space="0" w:color="auto"/>
            </w:tcBorders>
          </w:tcPr>
          <w:p w14:paraId="439EEA23"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6C41E3" w:rsidRPr="00CD2A61" w14:paraId="5F390229" w14:textId="77777777" w:rsidTr="00FB069A">
        <w:tc>
          <w:tcPr>
            <w:tcW w:w="7905" w:type="dxa"/>
            <w:tcBorders>
              <w:top w:val="single" w:sz="4" w:space="0" w:color="auto"/>
              <w:left w:val="single" w:sz="4" w:space="0" w:color="auto"/>
              <w:bottom w:val="single" w:sz="4" w:space="0" w:color="auto"/>
              <w:right w:val="single" w:sz="4" w:space="0" w:color="auto"/>
            </w:tcBorders>
            <w:hideMark/>
          </w:tcPr>
          <w:p w14:paraId="1F203E88"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330B9AA9"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6C41E3" w:rsidRPr="00CD2A61" w14:paraId="617C2919" w14:textId="77777777" w:rsidTr="00FB069A">
        <w:tc>
          <w:tcPr>
            <w:tcW w:w="7905" w:type="dxa"/>
            <w:tcBorders>
              <w:top w:val="single" w:sz="4" w:space="0" w:color="auto"/>
              <w:left w:val="single" w:sz="4" w:space="0" w:color="auto"/>
              <w:bottom w:val="single" w:sz="4" w:space="0" w:color="auto"/>
              <w:right w:val="single" w:sz="4" w:space="0" w:color="auto"/>
            </w:tcBorders>
            <w:hideMark/>
          </w:tcPr>
          <w:p w14:paraId="2914C4A6"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1CC8E169"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6C41E3" w:rsidRPr="00CD2A61" w14:paraId="60809953" w14:textId="77777777" w:rsidTr="00FB069A">
        <w:tc>
          <w:tcPr>
            <w:tcW w:w="7905" w:type="dxa"/>
            <w:tcBorders>
              <w:top w:val="single" w:sz="4" w:space="0" w:color="auto"/>
              <w:left w:val="single" w:sz="4" w:space="0" w:color="auto"/>
              <w:bottom w:val="single" w:sz="4" w:space="0" w:color="auto"/>
              <w:right w:val="single" w:sz="4" w:space="0" w:color="auto"/>
            </w:tcBorders>
            <w:hideMark/>
          </w:tcPr>
          <w:p w14:paraId="73418782"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tcPr>
          <w:p w14:paraId="33F887DB"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bl>
    <w:p w14:paraId="4086EAE8" w14:textId="77777777" w:rsidR="006C41E3" w:rsidRPr="00CD2A61" w:rsidRDefault="006C41E3" w:rsidP="006C41E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p w14:paraId="12EE9363" w14:textId="77777777" w:rsidR="006C41E3" w:rsidRPr="00CD2A61" w:rsidRDefault="006C41E3" w:rsidP="006C41E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1.Šiuo pasiūlymu pažymime, kad sutinkame su visomis pirkimo sąlygomis, nustatytomis:</w:t>
      </w:r>
    </w:p>
    <w:p w14:paraId="6598ECEB" w14:textId="77777777" w:rsidR="006C41E3" w:rsidRPr="00CD2A61" w:rsidRDefault="006C41E3" w:rsidP="006C41E3">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atviro konkurso skelbime, paskelbtame Viešųjų pirkimų įstatymo nustatyta tvarka,</w:t>
      </w:r>
    </w:p>
    <w:p w14:paraId="36C5D6CD" w14:textId="77777777" w:rsidR="006C41E3" w:rsidRPr="00CD2A61" w:rsidRDefault="006C41E3" w:rsidP="006C41E3">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atviro konkurso pirkimo dokumentuose,</w:t>
      </w:r>
    </w:p>
    <w:p w14:paraId="5ECE51BC" w14:textId="77777777" w:rsidR="006C41E3" w:rsidRPr="00CD2A61" w:rsidRDefault="006C41E3" w:rsidP="006C41E3">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kituose pirkimo dokumentuose.</w:t>
      </w:r>
    </w:p>
    <w:p w14:paraId="2C227C47"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2. Pasiūlymas galioja iki termino, nustatyto pirkimo dokumentuose.</w:t>
      </w:r>
    </w:p>
    <w:p w14:paraId="4206879C"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pacing w:val="-4"/>
          <w:sz w:val="22"/>
          <w:szCs w:val="22"/>
          <w:bdr w:val="none" w:sz="0" w:space="0" w:color="auto"/>
          <w:lang w:val="lt-LT" w:eastAsia="lt-LT"/>
        </w:rPr>
        <w:t>3. Pasirašydamas CVP IS priemonėmis pateiktą pasiūlymą saugiu elektroniniu parašu, patvirtinu, kad dokumentų skaitmeninės</w:t>
      </w:r>
      <w:r w:rsidRPr="00CD2A61">
        <w:rPr>
          <w:rFonts w:eastAsia="Times New Roman"/>
          <w:sz w:val="22"/>
          <w:szCs w:val="22"/>
          <w:bdr w:val="none" w:sz="0" w:space="0" w:color="auto"/>
          <w:lang w:val="lt-LT" w:eastAsia="lt-LT"/>
        </w:rPr>
        <w:t xml:space="preserve"> kopijos ir elektroninėmis priemonėmis pateikti duomenys yra tikri.</w:t>
      </w:r>
    </w:p>
    <w:p w14:paraId="0F8D4105"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p>
    <w:p w14:paraId="39040C06" w14:textId="27452487" w:rsidR="006C41E3" w:rsidRDefault="006C41E3" w:rsidP="006C41E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jc w:val="both"/>
        <w:rPr>
          <w:rFonts w:eastAsia="Times New Roman"/>
          <w:b/>
          <w:sz w:val="22"/>
          <w:szCs w:val="22"/>
          <w:bdr w:val="none" w:sz="0" w:space="0" w:color="auto"/>
          <w:lang w:val="lt-LT" w:eastAsia="ar-SA"/>
        </w:rPr>
      </w:pPr>
      <w:r w:rsidRPr="00CD2A61">
        <w:rPr>
          <w:rFonts w:eastAsia="Times New Roman"/>
          <w:b/>
          <w:sz w:val="22"/>
          <w:szCs w:val="22"/>
          <w:bdr w:val="none" w:sz="0" w:space="0" w:color="auto"/>
          <w:lang w:val="lt-LT" w:eastAsia="ar-SA"/>
        </w:rPr>
        <w:t>Mes siūlome šias prekes</w:t>
      </w:r>
      <w:r w:rsidR="00905702">
        <w:rPr>
          <w:rFonts w:eastAsia="Times New Roman"/>
          <w:b/>
          <w:sz w:val="22"/>
          <w:szCs w:val="22"/>
          <w:bdr w:val="none" w:sz="0" w:space="0" w:color="auto"/>
          <w:lang w:val="lt-LT" w:eastAsia="ar-SA"/>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2821"/>
        <w:gridCol w:w="851"/>
        <w:gridCol w:w="1134"/>
        <w:gridCol w:w="1417"/>
        <w:gridCol w:w="1701"/>
        <w:gridCol w:w="1418"/>
      </w:tblGrid>
      <w:tr w:rsidR="00771944" w:rsidRPr="00D1790E" w14:paraId="68C02C4A" w14:textId="77777777" w:rsidTr="00815A5F">
        <w:tc>
          <w:tcPr>
            <w:tcW w:w="1006" w:type="dxa"/>
            <w:tcBorders>
              <w:top w:val="single" w:sz="4" w:space="0" w:color="auto"/>
              <w:left w:val="single" w:sz="4" w:space="0" w:color="auto"/>
              <w:bottom w:val="single" w:sz="4" w:space="0" w:color="auto"/>
              <w:right w:val="single" w:sz="4" w:space="0" w:color="auto"/>
            </w:tcBorders>
            <w:vAlign w:val="center"/>
          </w:tcPr>
          <w:p w14:paraId="200F9515" w14:textId="77777777" w:rsidR="00771944" w:rsidRPr="00D1790E" w:rsidRDefault="00771944" w:rsidP="00815A5F">
            <w:pPr>
              <w:tabs>
                <w:tab w:val="left" w:pos="709"/>
              </w:tabs>
              <w:ind w:right="-7"/>
              <w:jc w:val="center"/>
              <w:rPr>
                <w:lang w:val="lt-LT"/>
              </w:rPr>
            </w:pPr>
            <w:r w:rsidRPr="00D1790E">
              <w:rPr>
                <w:lang w:val="lt-LT"/>
              </w:rPr>
              <w:t>Eil.</w:t>
            </w:r>
          </w:p>
          <w:p w14:paraId="10D719CD" w14:textId="77777777" w:rsidR="00771944" w:rsidRPr="00D1790E" w:rsidRDefault="00771944" w:rsidP="00815A5F">
            <w:pPr>
              <w:tabs>
                <w:tab w:val="left" w:pos="709"/>
              </w:tabs>
              <w:ind w:right="-7"/>
              <w:jc w:val="center"/>
              <w:rPr>
                <w:lang w:val="lt-LT"/>
              </w:rPr>
            </w:pPr>
            <w:r w:rsidRPr="00D1790E">
              <w:rPr>
                <w:lang w:val="lt-LT"/>
              </w:rPr>
              <w:t>Nr.</w:t>
            </w:r>
          </w:p>
        </w:tc>
        <w:tc>
          <w:tcPr>
            <w:tcW w:w="2821" w:type="dxa"/>
            <w:tcBorders>
              <w:top w:val="single" w:sz="4" w:space="0" w:color="auto"/>
              <w:left w:val="single" w:sz="4" w:space="0" w:color="auto"/>
              <w:bottom w:val="single" w:sz="4" w:space="0" w:color="auto"/>
              <w:right w:val="single" w:sz="4" w:space="0" w:color="auto"/>
            </w:tcBorders>
            <w:vAlign w:val="center"/>
          </w:tcPr>
          <w:p w14:paraId="270598C7" w14:textId="77777777" w:rsidR="00771944" w:rsidRPr="00D1790E" w:rsidRDefault="00771944" w:rsidP="00815A5F">
            <w:pPr>
              <w:tabs>
                <w:tab w:val="left" w:pos="709"/>
              </w:tabs>
              <w:ind w:right="-7"/>
              <w:jc w:val="center"/>
              <w:rPr>
                <w:lang w:val="lt-LT"/>
              </w:rPr>
            </w:pPr>
            <w:r w:rsidRPr="00D1790E">
              <w:rPr>
                <w:spacing w:val="-4"/>
                <w:lang w:val="lt-LT"/>
              </w:rPr>
              <w:t>Prekės</w:t>
            </w:r>
            <w:r w:rsidRPr="00D1790E">
              <w:rPr>
                <w:lang w:val="lt-LT"/>
              </w:rPr>
              <w:t xml:space="preserve"> pavadinimas</w:t>
            </w:r>
          </w:p>
        </w:tc>
        <w:tc>
          <w:tcPr>
            <w:tcW w:w="851" w:type="dxa"/>
            <w:tcBorders>
              <w:top w:val="single" w:sz="4" w:space="0" w:color="auto"/>
              <w:left w:val="single" w:sz="4" w:space="0" w:color="auto"/>
              <w:bottom w:val="single" w:sz="4" w:space="0" w:color="auto"/>
              <w:right w:val="single" w:sz="4" w:space="0" w:color="auto"/>
            </w:tcBorders>
            <w:vAlign w:val="center"/>
          </w:tcPr>
          <w:p w14:paraId="1CC2D2D3" w14:textId="77777777" w:rsidR="00771944" w:rsidRPr="00D1790E" w:rsidRDefault="00771944" w:rsidP="00815A5F">
            <w:pPr>
              <w:tabs>
                <w:tab w:val="left" w:pos="709"/>
              </w:tabs>
              <w:ind w:left="-131" w:right="-7"/>
              <w:jc w:val="center"/>
              <w:rPr>
                <w:lang w:val="lt-LT"/>
              </w:rPr>
            </w:pPr>
            <w:r w:rsidRPr="00D1790E">
              <w:rPr>
                <w:lang w:val="lt-LT"/>
              </w:rPr>
              <w:t>Kiekis</w:t>
            </w:r>
          </w:p>
        </w:tc>
        <w:tc>
          <w:tcPr>
            <w:tcW w:w="1134" w:type="dxa"/>
            <w:tcBorders>
              <w:top w:val="single" w:sz="4" w:space="0" w:color="auto"/>
              <w:left w:val="single" w:sz="4" w:space="0" w:color="auto"/>
              <w:bottom w:val="single" w:sz="4" w:space="0" w:color="auto"/>
              <w:right w:val="single" w:sz="4" w:space="0" w:color="auto"/>
            </w:tcBorders>
            <w:vAlign w:val="center"/>
          </w:tcPr>
          <w:p w14:paraId="791EBBE5" w14:textId="77777777" w:rsidR="00771944" w:rsidRPr="00D1790E" w:rsidRDefault="00771944" w:rsidP="00815A5F">
            <w:pPr>
              <w:tabs>
                <w:tab w:val="left" w:pos="709"/>
              </w:tabs>
              <w:ind w:left="-108" w:right="-7"/>
              <w:jc w:val="center"/>
              <w:rPr>
                <w:lang w:val="lt-LT"/>
              </w:rPr>
            </w:pPr>
            <w:r w:rsidRPr="00D1790E">
              <w:rPr>
                <w:lang w:val="lt-LT"/>
              </w:rPr>
              <w:t>Mato</w:t>
            </w:r>
          </w:p>
          <w:p w14:paraId="2B1B38D4" w14:textId="77777777" w:rsidR="00771944" w:rsidRPr="00D1790E" w:rsidRDefault="00771944" w:rsidP="00815A5F">
            <w:pPr>
              <w:tabs>
                <w:tab w:val="left" w:pos="709"/>
              </w:tabs>
              <w:ind w:left="-108" w:right="-7"/>
              <w:jc w:val="center"/>
              <w:rPr>
                <w:lang w:val="lt-LT"/>
              </w:rPr>
            </w:pPr>
            <w:r w:rsidRPr="00D1790E">
              <w:rPr>
                <w:lang w:val="lt-LT"/>
              </w:rPr>
              <w:t xml:space="preserve">vnt. </w:t>
            </w:r>
          </w:p>
        </w:tc>
        <w:tc>
          <w:tcPr>
            <w:tcW w:w="1417" w:type="dxa"/>
            <w:tcBorders>
              <w:top w:val="single" w:sz="4" w:space="0" w:color="auto"/>
              <w:left w:val="single" w:sz="4" w:space="0" w:color="auto"/>
              <w:bottom w:val="single" w:sz="4" w:space="0" w:color="auto"/>
              <w:right w:val="single" w:sz="4" w:space="0" w:color="auto"/>
            </w:tcBorders>
            <w:vAlign w:val="center"/>
          </w:tcPr>
          <w:p w14:paraId="4E5FE193" w14:textId="77777777" w:rsidR="00771944" w:rsidRPr="00D1790E" w:rsidRDefault="00771944" w:rsidP="00815A5F">
            <w:pPr>
              <w:tabs>
                <w:tab w:val="left" w:pos="200"/>
                <w:tab w:val="left" w:pos="709"/>
              </w:tabs>
              <w:ind w:left="-139" w:right="-7"/>
              <w:jc w:val="center"/>
              <w:rPr>
                <w:lang w:val="lt-LT"/>
              </w:rPr>
            </w:pPr>
            <w:r w:rsidRPr="00D1790E">
              <w:rPr>
                <w:lang w:val="lt-LT"/>
              </w:rPr>
              <w:t>Vnt. Kaina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4F5DA5F5" w14:textId="77777777" w:rsidR="00771944" w:rsidRPr="00D1790E" w:rsidRDefault="00771944" w:rsidP="00815A5F">
            <w:pPr>
              <w:tabs>
                <w:tab w:val="left" w:pos="200"/>
                <w:tab w:val="left" w:pos="709"/>
              </w:tabs>
              <w:ind w:left="-139" w:right="-7"/>
              <w:jc w:val="center"/>
              <w:rPr>
                <w:lang w:val="lt-LT"/>
              </w:rPr>
            </w:pPr>
            <w:r w:rsidRPr="00D1790E">
              <w:rPr>
                <w:lang w:val="lt-LT"/>
              </w:rPr>
              <w:t>Vnt. Kaina EUR su PVM</w:t>
            </w:r>
          </w:p>
        </w:tc>
        <w:tc>
          <w:tcPr>
            <w:tcW w:w="1418" w:type="dxa"/>
            <w:tcBorders>
              <w:top w:val="single" w:sz="4" w:space="0" w:color="auto"/>
              <w:left w:val="single" w:sz="4" w:space="0" w:color="auto"/>
              <w:bottom w:val="single" w:sz="4" w:space="0" w:color="auto"/>
              <w:right w:val="single" w:sz="4" w:space="0" w:color="auto"/>
            </w:tcBorders>
            <w:vAlign w:val="center"/>
          </w:tcPr>
          <w:p w14:paraId="56B494E0" w14:textId="77777777" w:rsidR="00771944" w:rsidRPr="00D1790E" w:rsidRDefault="00771944" w:rsidP="00815A5F">
            <w:pPr>
              <w:tabs>
                <w:tab w:val="left" w:pos="200"/>
                <w:tab w:val="left" w:pos="709"/>
              </w:tabs>
              <w:ind w:left="-134" w:right="-7"/>
              <w:jc w:val="center"/>
              <w:rPr>
                <w:lang w:val="lt-LT"/>
              </w:rPr>
            </w:pPr>
            <w:r w:rsidRPr="00D1790E">
              <w:rPr>
                <w:lang w:val="lt-LT"/>
              </w:rPr>
              <w:t>Suma EUR be PVM</w:t>
            </w:r>
          </w:p>
        </w:tc>
      </w:tr>
      <w:tr w:rsidR="00771944" w:rsidRPr="00D1790E" w14:paraId="5A57BEC5" w14:textId="77777777" w:rsidTr="00815A5F">
        <w:tc>
          <w:tcPr>
            <w:tcW w:w="1006" w:type="dxa"/>
            <w:tcBorders>
              <w:top w:val="single" w:sz="4" w:space="0" w:color="auto"/>
              <w:left w:val="single" w:sz="4" w:space="0" w:color="auto"/>
              <w:bottom w:val="single" w:sz="4" w:space="0" w:color="auto"/>
              <w:right w:val="single" w:sz="4" w:space="0" w:color="auto"/>
            </w:tcBorders>
            <w:vAlign w:val="center"/>
          </w:tcPr>
          <w:p w14:paraId="2F7007B3" w14:textId="77777777" w:rsidR="00771944" w:rsidRPr="00D1790E" w:rsidRDefault="00771944" w:rsidP="00815A5F">
            <w:pPr>
              <w:tabs>
                <w:tab w:val="left" w:pos="709"/>
              </w:tabs>
              <w:ind w:right="-7"/>
              <w:jc w:val="center"/>
              <w:rPr>
                <w:lang w:val="lt-LT"/>
              </w:rPr>
            </w:pPr>
            <w:r w:rsidRPr="00D1790E">
              <w:rPr>
                <w:lang w:val="lt-LT"/>
              </w:rPr>
              <w:t>1</w:t>
            </w:r>
          </w:p>
        </w:tc>
        <w:tc>
          <w:tcPr>
            <w:tcW w:w="2821" w:type="dxa"/>
            <w:tcBorders>
              <w:top w:val="single" w:sz="4" w:space="0" w:color="auto"/>
              <w:left w:val="single" w:sz="4" w:space="0" w:color="auto"/>
              <w:bottom w:val="single" w:sz="4" w:space="0" w:color="auto"/>
              <w:right w:val="single" w:sz="4" w:space="0" w:color="auto"/>
            </w:tcBorders>
            <w:vAlign w:val="center"/>
          </w:tcPr>
          <w:p w14:paraId="77E41852" w14:textId="77777777" w:rsidR="00771944" w:rsidRPr="00D1790E" w:rsidRDefault="00771944" w:rsidP="00815A5F">
            <w:pPr>
              <w:tabs>
                <w:tab w:val="left" w:pos="709"/>
              </w:tabs>
              <w:ind w:right="-7"/>
              <w:jc w:val="center"/>
              <w:rPr>
                <w:spacing w:val="-4"/>
                <w:lang w:val="lt-LT"/>
              </w:rPr>
            </w:pPr>
            <w:r w:rsidRPr="00D1790E">
              <w:rPr>
                <w:spacing w:val="-4"/>
                <w:lang w:val="lt-LT"/>
              </w:rPr>
              <w:t>2</w:t>
            </w:r>
          </w:p>
        </w:tc>
        <w:tc>
          <w:tcPr>
            <w:tcW w:w="851" w:type="dxa"/>
            <w:tcBorders>
              <w:top w:val="single" w:sz="4" w:space="0" w:color="auto"/>
              <w:left w:val="single" w:sz="4" w:space="0" w:color="auto"/>
              <w:bottom w:val="single" w:sz="4" w:space="0" w:color="auto"/>
              <w:right w:val="single" w:sz="4" w:space="0" w:color="auto"/>
            </w:tcBorders>
            <w:vAlign w:val="center"/>
          </w:tcPr>
          <w:p w14:paraId="0485E7C5" w14:textId="77777777" w:rsidR="00771944" w:rsidRPr="00D1790E" w:rsidRDefault="00771944" w:rsidP="00815A5F">
            <w:pPr>
              <w:tabs>
                <w:tab w:val="left" w:pos="709"/>
              </w:tabs>
              <w:ind w:right="-7"/>
              <w:jc w:val="center"/>
              <w:rPr>
                <w:lang w:val="lt-LT"/>
              </w:rPr>
            </w:pPr>
            <w:r w:rsidRPr="00D1790E">
              <w:rPr>
                <w:lang w:val="lt-LT"/>
              </w:rPr>
              <w:t>3</w:t>
            </w:r>
          </w:p>
        </w:tc>
        <w:tc>
          <w:tcPr>
            <w:tcW w:w="1134" w:type="dxa"/>
            <w:tcBorders>
              <w:top w:val="single" w:sz="4" w:space="0" w:color="auto"/>
              <w:left w:val="single" w:sz="4" w:space="0" w:color="auto"/>
              <w:bottom w:val="single" w:sz="4" w:space="0" w:color="auto"/>
              <w:right w:val="single" w:sz="4" w:space="0" w:color="auto"/>
            </w:tcBorders>
            <w:vAlign w:val="center"/>
          </w:tcPr>
          <w:p w14:paraId="20192C49" w14:textId="77777777" w:rsidR="00771944" w:rsidRPr="00D1790E" w:rsidRDefault="00771944" w:rsidP="00815A5F">
            <w:pPr>
              <w:tabs>
                <w:tab w:val="left" w:pos="709"/>
              </w:tabs>
              <w:ind w:right="-7"/>
              <w:jc w:val="center"/>
              <w:rPr>
                <w:lang w:val="lt-LT"/>
              </w:rPr>
            </w:pPr>
            <w:r w:rsidRPr="00D1790E">
              <w:rPr>
                <w:lang w:val="lt-LT"/>
              </w:rPr>
              <w:t>4</w:t>
            </w:r>
          </w:p>
        </w:tc>
        <w:tc>
          <w:tcPr>
            <w:tcW w:w="1417" w:type="dxa"/>
            <w:tcBorders>
              <w:top w:val="single" w:sz="4" w:space="0" w:color="auto"/>
              <w:left w:val="single" w:sz="4" w:space="0" w:color="auto"/>
              <w:bottom w:val="single" w:sz="4" w:space="0" w:color="auto"/>
              <w:right w:val="single" w:sz="4" w:space="0" w:color="auto"/>
            </w:tcBorders>
            <w:vAlign w:val="center"/>
          </w:tcPr>
          <w:p w14:paraId="00C4BD72" w14:textId="77777777" w:rsidR="00771944" w:rsidRPr="00D1790E" w:rsidRDefault="00771944" w:rsidP="00815A5F">
            <w:pPr>
              <w:tabs>
                <w:tab w:val="left" w:pos="200"/>
                <w:tab w:val="left" w:pos="709"/>
              </w:tabs>
              <w:ind w:right="-7"/>
              <w:jc w:val="center"/>
              <w:rPr>
                <w:lang w:val="lt-LT"/>
              </w:rPr>
            </w:pPr>
            <w:r w:rsidRPr="00D1790E">
              <w:rPr>
                <w:lang w:val="lt-LT"/>
              </w:rPr>
              <w:t>5</w:t>
            </w:r>
          </w:p>
        </w:tc>
        <w:tc>
          <w:tcPr>
            <w:tcW w:w="1701" w:type="dxa"/>
            <w:tcBorders>
              <w:top w:val="single" w:sz="4" w:space="0" w:color="auto"/>
              <w:left w:val="single" w:sz="4" w:space="0" w:color="auto"/>
              <w:bottom w:val="single" w:sz="4" w:space="0" w:color="auto"/>
              <w:right w:val="single" w:sz="4" w:space="0" w:color="auto"/>
            </w:tcBorders>
            <w:vAlign w:val="center"/>
          </w:tcPr>
          <w:p w14:paraId="16A4787D" w14:textId="77777777" w:rsidR="00771944" w:rsidRPr="00D1790E" w:rsidRDefault="00771944" w:rsidP="00815A5F">
            <w:pPr>
              <w:tabs>
                <w:tab w:val="left" w:pos="200"/>
                <w:tab w:val="left" w:pos="709"/>
              </w:tabs>
              <w:ind w:right="-7"/>
              <w:jc w:val="center"/>
              <w:rPr>
                <w:lang w:val="lt-LT"/>
              </w:rPr>
            </w:pPr>
            <w:r w:rsidRPr="00D1790E">
              <w:rPr>
                <w:lang w:val="lt-LT"/>
              </w:rPr>
              <w:t>6</w:t>
            </w:r>
          </w:p>
        </w:tc>
        <w:tc>
          <w:tcPr>
            <w:tcW w:w="1418" w:type="dxa"/>
            <w:tcBorders>
              <w:top w:val="single" w:sz="4" w:space="0" w:color="auto"/>
              <w:left w:val="single" w:sz="4" w:space="0" w:color="auto"/>
              <w:bottom w:val="single" w:sz="4" w:space="0" w:color="auto"/>
              <w:right w:val="single" w:sz="4" w:space="0" w:color="auto"/>
            </w:tcBorders>
            <w:vAlign w:val="center"/>
          </w:tcPr>
          <w:p w14:paraId="3EAEFE1F" w14:textId="77777777" w:rsidR="00771944" w:rsidRPr="00D1790E" w:rsidRDefault="00771944" w:rsidP="00815A5F">
            <w:pPr>
              <w:tabs>
                <w:tab w:val="left" w:pos="200"/>
                <w:tab w:val="left" w:pos="709"/>
              </w:tabs>
              <w:ind w:right="-7"/>
              <w:jc w:val="center"/>
              <w:rPr>
                <w:lang w:val="lt-LT"/>
              </w:rPr>
            </w:pPr>
            <w:r w:rsidRPr="00D1790E">
              <w:rPr>
                <w:lang w:val="lt-LT"/>
              </w:rPr>
              <w:t>7</w:t>
            </w:r>
          </w:p>
        </w:tc>
      </w:tr>
      <w:tr w:rsidR="00771944" w:rsidRPr="00D1790E" w14:paraId="72FBEC88" w14:textId="77777777" w:rsidTr="00815A5F">
        <w:tc>
          <w:tcPr>
            <w:tcW w:w="1006" w:type="dxa"/>
            <w:tcBorders>
              <w:top w:val="single" w:sz="4" w:space="0" w:color="auto"/>
              <w:left w:val="single" w:sz="4" w:space="0" w:color="auto"/>
              <w:bottom w:val="single" w:sz="4" w:space="0" w:color="auto"/>
              <w:right w:val="single" w:sz="4" w:space="0" w:color="auto"/>
            </w:tcBorders>
            <w:vAlign w:val="center"/>
          </w:tcPr>
          <w:p w14:paraId="733E6314" w14:textId="77777777" w:rsidR="00771944" w:rsidRPr="00D1790E" w:rsidRDefault="00771944" w:rsidP="00815A5F">
            <w:pPr>
              <w:tabs>
                <w:tab w:val="left" w:pos="709"/>
              </w:tabs>
              <w:ind w:right="-7"/>
              <w:rPr>
                <w:lang w:val="lt-LT"/>
              </w:rPr>
            </w:pPr>
            <w:r>
              <w:rPr>
                <w:lang w:val="lt-LT"/>
              </w:rPr>
              <w:t>1.</w:t>
            </w:r>
          </w:p>
        </w:tc>
        <w:tc>
          <w:tcPr>
            <w:tcW w:w="2821" w:type="dxa"/>
            <w:tcBorders>
              <w:top w:val="single" w:sz="4" w:space="0" w:color="auto"/>
              <w:left w:val="single" w:sz="4" w:space="0" w:color="auto"/>
              <w:bottom w:val="single" w:sz="4" w:space="0" w:color="auto"/>
              <w:right w:val="single" w:sz="4" w:space="0" w:color="auto"/>
            </w:tcBorders>
          </w:tcPr>
          <w:p w14:paraId="641BA037" w14:textId="55AE767C" w:rsidR="00771944" w:rsidRPr="00D1790E" w:rsidRDefault="00FA3EAA" w:rsidP="00815A5F">
            <w:pPr>
              <w:tabs>
                <w:tab w:val="left" w:pos="709"/>
              </w:tabs>
              <w:ind w:right="-7"/>
              <w:rPr>
                <w:lang w:val="lt-LT"/>
              </w:rPr>
            </w:pPr>
            <w:r>
              <w:rPr>
                <w:lang w:val="lt-LT"/>
              </w:rPr>
              <w:t>n</w:t>
            </w:r>
            <w:r w:rsidRPr="00DE7DDE">
              <w:rPr>
                <w:rFonts w:eastAsia="TimesNewRomanPS-BoldMT"/>
                <w:bCs/>
                <w:lang w:val="lt-LT" w:eastAsia="lt-LT"/>
              </w:rPr>
              <w:t>uotolin</w:t>
            </w:r>
            <w:r>
              <w:rPr>
                <w:rFonts w:eastAsia="TimesNewRomanPS-BoldMT"/>
                <w:bCs/>
                <w:lang w:val="lt-LT" w:eastAsia="lt-LT"/>
              </w:rPr>
              <w:t>ė</w:t>
            </w:r>
            <w:r w:rsidRPr="00DE7DDE">
              <w:rPr>
                <w:rFonts w:eastAsia="TimesNewRomanPS-BoldMT"/>
                <w:bCs/>
                <w:lang w:val="lt-LT" w:eastAsia="lt-LT"/>
              </w:rPr>
              <w:t xml:space="preserve"> prieig</w:t>
            </w:r>
            <w:r>
              <w:rPr>
                <w:rFonts w:eastAsia="TimesNewRomanPS-BoldMT"/>
                <w:bCs/>
                <w:lang w:val="lt-LT" w:eastAsia="lt-LT"/>
              </w:rPr>
              <w:t>ą</w:t>
            </w:r>
            <w:r w:rsidRPr="00DE7DDE">
              <w:rPr>
                <w:rFonts w:eastAsia="TimesNewRomanPS-BoldMT"/>
                <w:bCs/>
                <w:lang w:val="lt-LT" w:eastAsia="lt-LT"/>
              </w:rPr>
              <w:t xml:space="preserve"> prie ISIS </w:t>
            </w:r>
            <w:proofErr w:type="spellStart"/>
            <w:r w:rsidRPr="00DE7DDE">
              <w:rPr>
                <w:rFonts w:eastAsia="TimesNewRomanPS-BoldMT"/>
                <w:bCs/>
                <w:lang w:val="lt-LT" w:eastAsia="lt-LT"/>
              </w:rPr>
              <w:t>Xpert</w:t>
            </w:r>
            <w:proofErr w:type="spellEnd"/>
            <w:r w:rsidRPr="00DE7DDE">
              <w:rPr>
                <w:rFonts w:eastAsia="TimesNewRomanPS-BoldMT"/>
                <w:bCs/>
                <w:lang w:val="lt-LT" w:eastAsia="lt-LT"/>
              </w:rPr>
              <w:t xml:space="preserve"> </w:t>
            </w:r>
            <w:proofErr w:type="spellStart"/>
            <w:r w:rsidRPr="00DE7DDE">
              <w:rPr>
                <w:rFonts w:eastAsia="TimesNewRomanPS-BoldMT"/>
                <w:bCs/>
                <w:lang w:val="lt-LT" w:eastAsia="lt-LT"/>
              </w:rPr>
              <w:t>Plus</w:t>
            </w:r>
            <w:proofErr w:type="spellEnd"/>
            <w:r w:rsidRPr="00DE7DDE">
              <w:rPr>
                <w:rFonts w:eastAsia="TimesNewRomanPS-BoldMT"/>
                <w:bCs/>
                <w:lang w:val="lt-LT" w:eastAsia="lt-LT"/>
              </w:rPr>
              <w:t xml:space="preserve"> sistemos su ekrano dalijimosi galimybe</w:t>
            </w:r>
          </w:p>
        </w:tc>
        <w:tc>
          <w:tcPr>
            <w:tcW w:w="851" w:type="dxa"/>
            <w:tcBorders>
              <w:top w:val="single" w:sz="4" w:space="0" w:color="auto"/>
              <w:left w:val="single" w:sz="4" w:space="0" w:color="auto"/>
              <w:bottom w:val="single" w:sz="4" w:space="0" w:color="auto"/>
              <w:right w:val="single" w:sz="4" w:space="0" w:color="auto"/>
            </w:tcBorders>
            <w:vAlign w:val="center"/>
          </w:tcPr>
          <w:p w14:paraId="12DE460F" w14:textId="31FBAEE3" w:rsidR="00771944" w:rsidRPr="00D1790E" w:rsidRDefault="00E740EE" w:rsidP="00815A5F">
            <w:pPr>
              <w:tabs>
                <w:tab w:val="left" w:pos="709"/>
              </w:tabs>
              <w:ind w:right="-7"/>
              <w:rPr>
                <w:lang w:val="lt-LT"/>
              </w:rPr>
            </w:pPr>
            <w:r>
              <w:rPr>
                <w:lang w:val="lt-LT"/>
              </w:rPr>
              <w:t>1</w:t>
            </w:r>
          </w:p>
        </w:tc>
        <w:tc>
          <w:tcPr>
            <w:tcW w:w="1134" w:type="dxa"/>
            <w:tcBorders>
              <w:top w:val="single" w:sz="4" w:space="0" w:color="auto"/>
              <w:left w:val="single" w:sz="4" w:space="0" w:color="auto"/>
              <w:bottom w:val="single" w:sz="4" w:space="0" w:color="auto"/>
              <w:right w:val="single" w:sz="4" w:space="0" w:color="auto"/>
            </w:tcBorders>
            <w:vAlign w:val="center"/>
          </w:tcPr>
          <w:p w14:paraId="74326C63" w14:textId="77777777" w:rsidR="00771944" w:rsidRPr="00D1790E" w:rsidRDefault="00771944" w:rsidP="00815A5F">
            <w:pPr>
              <w:tabs>
                <w:tab w:val="left" w:pos="709"/>
              </w:tabs>
              <w:ind w:right="-7"/>
              <w:jc w:val="center"/>
              <w:rPr>
                <w:lang w:val="lt-LT"/>
              </w:rPr>
            </w:pPr>
            <w:r>
              <w:rPr>
                <w:lang w:val="lt-LT"/>
              </w:rPr>
              <w:t>Vnt.</w:t>
            </w:r>
          </w:p>
        </w:tc>
        <w:tc>
          <w:tcPr>
            <w:tcW w:w="1417" w:type="dxa"/>
            <w:tcBorders>
              <w:top w:val="single" w:sz="4" w:space="0" w:color="auto"/>
              <w:left w:val="single" w:sz="4" w:space="0" w:color="auto"/>
              <w:bottom w:val="single" w:sz="4" w:space="0" w:color="auto"/>
              <w:right w:val="single" w:sz="4" w:space="0" w:color="auto"/>
            </w:tcBorders>
            <w:vAlign w:val="center"/>
          </w:tcPr>
          <w:p w14:paraId="4D7501FB" w14:textId="77777777" w:rsidR="00771944" w:rsidRPr="00D1790E" w:rsidRDefault="00771944" w:rsidP="00815A5F">
            <w:pPr>
              <w:tabs>
                <w:tab w:val="left" w:pos="709"/>
              </w:tabs>
              <w:ind w:right="-7"/>
              <w:jc w:val="both"/>
              <w:rPr>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1CD9E94E" w14:textId="77777777" w:rsidR="00771944" w:rsidRPr="00D1790E" w:rsidRDefault="00771944" w:rsidP="00815A5F">
            <w:pPr>
              <w:tabs>
                <w:tab w:val="left" w:pos="709"/>
              </w:tabs>
              <w:ind w:right="-7"/>
              <w:jc w:val="both"/>
              <w:rPr>
                <w:lang w:val="lt-LT"/>
              </w:rPr>
            </w:pPr>
          </w:p>
        </w:tc>
        <w:tc>
          <w:tcPr>
            <w:tcW w:w="1418" w:type="dxa"/>
            <w:tcBorders>
              <w:top w:val="single" w:sz="4" w:space="0" w:color="auto"/>
              <w:left w:val="single" w:sz="4" w:space="0" w:color="auto"/>
              <w:bottom w:val="single" w:sz="4" w:space="0" w:color="auto"/>
              <w:right w:val="single" w:sz="4" w:space="0" w:color="auto"/>
            </w:tcBorders>
            <w:vAlign w:val="center"/>
          </w:tcPr>
          <w:p w14:paraId="6ED8171F" w14:textId="77777777" w:rsidR="00771944" w:rsidRPr="00D1790E" w:rsidRDefault="00771944" w:rsidP="00815A5F">
            <w:pPr>
              <w:tabs>
                <w:tab w:val="left" w:pos="709"/>
              </w:tabs>
              <w:ind w:right="-7"/>
              <w:jc w:val="both"/>
              <w:rPr>
                <w:lang w:val="lt-LT"/>
              </w:rPr>
            </w:pPr>
          </w:p>
        </w:tc>
      </w:tr>
      <w:tr w:rsidR="00771944" w:rsidRPr="00D1790E" w14:paraId="6C8929BF" w14:textId="77777777" w:rsidTr="00815A5F">
        <w:tc>
          <w:tcPr>
            <w:tcW w:w="8930" w:type="dxa"/>
            <w:gridSpan w:val="6"/>
            <w:tcBorders>
              <w:top w:val="single" w:sz="4" w:space="0" w:color="auto"/>
              <w:left w:val="single" w:sz="4" w:space="0" w:color="auto"/>
              <w:bottom w:val="single" w:sz="4" w:space="0" w:color="auto"/>
              <w:right w:val="single" w:sz="4" w:space="0" w:color="auto"/>
            </w:tcBorders>
            <w:vAlign w:val="center"/>
          </w:tcPr>
          <w:p w14:paraId="45AE0961" w14:textId="02CE706E" w:rsidR="00771944" w:rsidRPr="00D1790E" w:rsidRDefault="00771944" w:rsidP="00815A5F">
            <w:pPr>
              <w:tabs>
                <w:tab w:val="left" w:pos="709"/>
              </w:tabs>
              <w:ind w:right="-7"/>
              <w:jc w:val="right"/>
              <w:rPr>
                <w:lang w:val="lt-LT"/>
              </w:rPr>
            </w:pPr>
            <w:r w:rsidRPr="00D1790E">
              <w:rPr>
                <w:lang w:val="lt-LT"/>
              </w:rPr>
              <w:t>Bendra pasiūlymo 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40AA9E56" w14:textId="77777777" w:rsidR="00771944" w:rsidRPr="00D1790E" w:rsidRDefault="00771944" w:rsidP="00815A5F">
            <w:pPr>
              <w:tabs>
                <w:tab w:val="left" w:pos="709"/>
              </w:tabs>
              <w:ind w:right="-7"/>
              <w:jc w:val="right"/>
              <w:rPr>
                <w:lang w:val="lt-LT"/>
              </w:rPr>
            </w:pPr>
          </w:p>
        </w:tc>
      </w:tr>
      <w:tr w:rsidR="00771944" w:rsidRPr="00D1790E" w14:paraId="241D14EE" w14:textId="77777777" w:rsidTr="00815A5F">
        <w:tc>
          <w:tcPr>
            <w:tcW w:w="8930" w:type="dxa"/>
            <w:gridSpan w:val="6"/>
            <w:tcBorders>
              <w:top w:val="single" w:sz="4" w:space="0" w:color="auto"/>
              <w:left w:val="single" w:sz="4" w:space="0" w:color="auto"/>
              <w:bottom w:val="single" w:sz="4" w:space="0" w:color="auto"/>
              <w:right w:val="single" w:sz="4" w:space="0" w:color="auto"/>
            </w:tcBorders>
            <w:vAlign w:val="center"/>
          </w:tcPr>
          <w:p w14:paraId="651382CA" w14:textId="77777777" w:rsidR="00771944" w:rsidRPr="00D1790E" w:rsidRDefault="00771944" w:rsidP="00815A5F">
            <w:pPr>
              <w:tabs>
                <w:tab w:val="left" w:pos="709"/>
              </w:tabs>
              <w:ind w:right="-7"/>
              <w:jc w:val="right"/>
              <w:rPr>
                <w:lang w:val="lt-LT"/>
              </w:rPr>
            </w:pPr>
            <w:r w:rsidRPr="00D1790E">
              <w:rPr>
                <w:lang w:val="lt-LT"/>
              </w:rPr>
              <w:t>PVM (.......%) suma</w:t>
            </w:r>
          </w:p>
        </w:tc>
        <w:tc>
          <w:tcPr>
            <w:tcW w:w="1418" w:type="dxa"/>
            <w:tcBorders>
              <w:top w:val="single" w:sz="4" w:space="0" w:color="auto"/>
              <w:left w:val="single" w:sz="4" w:space="0" w:color="auto"/>
              <w:bottom w:val="single" w:sz="4" w:space="0" w:color="auto"/>
              <w:right w:val="single" w:sz="4" w:space="0" w:color="auto"/>
            </w:tcBorders>
            <w:vAlign w:val="center"/>
          </w:tcPr>
          <w:p w14:paraId="388D69B5" w14:textId="77777777" w:rsidR="00771944" w:rsidRPr="00D1790E" w:rsidRDefault="00771944" w:rsidP="00815A5F">
            <w:pPr>
              <w:tabs>
                <w:tab w:val="left" w:pos="709"/>
              </w:tabs>
              <w:ind w:right="-7"/>
              <w:jc w:val="right"/>
              <w:rPr>
                <w:lang w:val="lt-LT"/>
              </w:rPr>
            </w:pPr>
          </w:p>
        </w:tc>
      </w:tr>
      <w:tr w:rsidR="00771944" w:rsidRPr="00D310E6" w14:paraId="78792A69" w14:textId="77777777" w:rsidTr="00815A5F">
        <w:tc>
          <w:tcPr>
            <w:tcW w:w="8930" w:type="dxa"/>
            <w:gridSpan w:val="6"/>
            <w:tcBorders>
              <w:top w:val="single" w:sz="4" w:space="0" w:color="auto"/>
              <w:left w:val="single" w:sz="4" w:space="0" w:color="auto"/>
              <w:bottom w:val="single" w:sz="4" w:space="0" w:color="auto"/>
              <w:right w:val="single" w:sz="4" w:space="0" w:color="auto"/>
            </w:tcBorders>
            <w:vAlign w:val="center"/>
          </w:tcPr>
          <w:p w14:paraId="0AB8AF94" w14:textId="44BBCD01" w:rsidR="00771944" w:rsidRPr="00D1790E" w:rsidRDefault="00771944" w:rsidP="00815A5F">
            <w:pPr>
              <w:tabs>
                <w:tab w:val="left" w:pos="709"/>
              </w:tabs>
              <w:ind w:right="-7"/>
              <w:jc w:val="right"/>
              <w:rPr>
                <w:lang w:val="lt-LT"/>
              </w:rPr>
            </w:pPr>
            <w:r w:rsidRPr="00D1790E">
              <w:rPr>
                <w:lang w:val="lt-LT"/>
              </w:rPr>
              <w:t>Bendra pasiūlymo kaina EUR su PVM</w:t>
            </w:r>
          </w:p>
        </w:tc>
        <w:tc>
          <w:tcPr>
            <w:tcW w:w="1418" w:type="dxa"/>
            <w:tcBorders>
              <w:top w:val="single" w:sz="4" w:space="0" w:color="auto"/>
              <w:left w:val="single" w:sz="4" w:space="0" w:color="auto"/>
              <w:bottom w:val="single" w:sz="4" w:space="0" w:color="auto"/>
              <w:right w:val="single" w:sz="4" w:space="0" w:color="auto"/>
            </w:tcBorders>
            <w:vAlign w:val="center"/>
          </w:tcPr>
          <w:p w14:paraId="6A346E52" w14:textId="77777777" w:rsidR="00771944" w:rsidRPr="00D1790E" w:rsidRDefault="00771944" w:rsidP="00815A5F">
            <w:pPr>
              <w:tabs>
                <w:tab w:val="left" w:pos="709"/>
              </w:tabs>
              <w:ind w:right="-7"/>
              <w:jc w:val="right"/>
              <w:rPr>
                <w:lang w:val="lt-LT"/>
              </w:rPr>
            </w:pPr>
          </w:p>
        </w:tc>
      </w:tr>
    </w:tbl>
    <w:p w14:paraId="6B4E064A" w14:textId="77777777" w:rsidR="006C41E3" w:rsidRPr="00CD2A61" w:rsidRDefault="006C41E3" w:rsidP="006C41E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p>
    <w:p w14:paraId="2B5422FF" w14:textId="77777777" w:rsidR="006C41E3" w:rsidRPr="00CD2A61" w:rsidRDefault="006C41E3" w:rsidP="006C41E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r w:rsidRPr="00CD2A61">
        <w:rPr>
          <w:rFonts w:eastAsia="Times New Roman"/>
          <w:b/>
          <w:sz w:val="22"/>
          <w:szCs w:val="22"/>
          <w:bdr w:val="none" w:sz="0" w:space="0" w:color="auto"/>
          <w:lang w:val="lt-LT" w:eastAsia="lt-LT"/>
        </w:rPr>
        <w:t xml:space="preserve">Siūlomos </w:t>
      </w:r>
      <w:proofErr w:type="spellStart"/>
      <w:r w:rsidRPr="00CD2A61">
        <w:rPr>
          <w:rFonts w:eastAsia="Times New Roman"/>
          <w:b/>
          <w:sz w:val="22"/>
          <w:szCs w:val="22"/>
          <w:bdr w:val="none" w:sz="0" w:space="0" w:color="auto"/>
          <w:lang w:val="lt-LT" w:eastAsia="lt-LT"/>
        </w:rPr>
        <w:t>prekėss</w:t>
      </w:r>
      <w:proofErr w:type="spellEnd"/>
      <w:r w:rsidRPr="00CD2A61">
        <w:rPr>
          <w:rFonts w:eastAsia="Times New Roman"/>
          <w:b/>
          <w:sz w:val="22"/>
          <w:szCs w:val="22"/>
          <w:bdr w:val="none" w:sz="0" w:space="0" w:color="auto"/>
          <w:lang w:val="lt-LT" w:eastAsia="lt-LT"/>
        </w:rPr>
        <w:t xml:space="preserve"> visiškai atitinka pirkimo dokumentuose nurodytus reikalavimus.</w:t>
      </w:r>
    </w:p>
    <w:p w14:paraId="55CF4982" w14:textId="77777777" w:rsidR="006C41E3" w:rsidRPr="00CD2A61" w:rsidRDefault="006C41E3" w:rsidP="006C41E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p>
    <w:p w14:paraId="0C43D4E6"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r w:rsidRPr="00CD2A61">
        <w:rPr>
          <w:rFonts w:eastAsia="Times New Roman"/>
          <w:bCs/>
          <w:sz w:val="22"/>
          <w:szCs w:val="22"/>
          <w:bdr w:val="none" w:sz="0" w:space="0" w:color="auto"/>
          <w:lang w:val="lt-LT" w:eastAsia="lt-LT"/>
        </w:rPr>
        <w:t>4. Vykdant sutartį pasitelksiu šiuos subtiekėjus*:</w:t>
      </w:r>
    </w:p>
    <w:tbl>
      <w:tblPr>
        <w:tblW w:w="9889"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6C41E3" w:rsidRPr="00DB2BA3" w14:paraId="5212B41B" w14:textId="77777777" w:rsidTr="00815A5F">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4B38C6"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 xml:space="preserve">Eil. </w:t>
            </w:r>
          </w:p>
          <w:p w14:paraId="5DCDC6C4"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4F27F1"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Ūkio subjekto pavadinimas</w:t>
            </w:r>
          </w:p>
          <w:p w14:paraId="09BC211F"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4F4A34"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E5940"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Ūkio subjektui perduodamų įsipareigojamų apimtis (vertė nuo pasiūlymo kainos, %), ką darys pasitelkiamas ūkio subjektas</w:t>
            </w:r>
          </w:p>
        </w:tc>
      </w:tr>
      <w:tr w:rsidR="006C41E3" w:rsidRPr="00DB2BA3" w14:paraId="3CF982C1" w14:textId="77777777" w:rsidTr="00815A5F">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945111"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sz w:val="22"/>
                <w:szCs w:val="22"/>
                <w:highlight w:val="yellow"/>
                <w:bdr w:val="none" w:sz="0" w:space="0" w:color="auto"/>
                <w:lang w:val="lt-LT" w:eastAsia="ar-SA"/>
              </w:rPr>
            </w:pPr>
          </w:p>
        </w:tc>
        <w:tc>
          <w:tcPr>
            <w:tcW w:w="1394" w:type="dxa"/>
            <w:tcBorders>
              <w:top w:val="nil"/>
              <w:left w:val="nil"/>
              <w:bottom w:val="single" w:sz="8" w:space="0" w:color="auto"/>
              <w:right w:val="single" w:sz="8" w:space="0" w:color="auto"/>
            </w:tcBorders>
            <w:tcMar>
              <w:top w:w="0" w:type="dxa"/>
              <w:left w:w="108" w:type="dxa"/>
              <w:bottom w:w="0" w:type="dxa"/>
              <w:right w:w="108" w:type="dxa"/>
            </w:tcMar>
          </w:tcPr>
          <w:p w14:paraId="7EF6CA2B"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5CB6E162"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EF15FEA"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sz w:val="22"/>
                <w:szCs w:val="22"/>
                <w:highlight w:val="yellow"/>
                <w:bdr w:val="none" w:sz="0" w:space="0" w:color="auto"/>
                <w:lang w:val="lt-LT" w:eastAsia="ar-SA"/>
              </w:rPr>
            </w:pPr>
          </w:p>
        </w:tc>
      </w:tr>
    </w:tbl>
    <w:p w14:paraId="4B19EB92"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D2A61">
        <w:rPr>
          <w:rFonts w:eastAsia="Times New Roman"/>
          <w:bCs/>
          <w:i/>
          <w:sz w:val="22"/>
          <w:szCs w:val="22"/>
          <w:bdr w:val="none" w:sz="0" w:space="0" w:color="auto"/>
          <w:lang w:val="lt-LT" w:eastAsia="lt-LT"/>
        </w:rPr>
        <w:t>*Pildyti tuomet, jei sutarties vykdymui bus pasitelkti subtiekėjai</w:t>
      </w:r>
    </w:p>
    <w:p w14:paraId="3C6F287D"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highlight w:val="yellow"/>
          <w:bdr w:val="none" w:sz="0" w:space="0" w:color="auto"/>
          <w:lang w:val="lt-LT" w:eastAsia="lt-LT"/>
        </w:rPr>
      </w:pPr>
    </w:p>
    <w:p w14:paraId="0F712532"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5. Šiame pasiūlyme yra pateikta ir konfidenciali informacija (dokumentai su konfidencialia informacija įsegti atskirai)*</w:t>
      </w:r>
      <w:r w:rsidRPr="00CD2A61">
        <w:rPr>
          <w:rFonts w:eastAsia="Times New Roman"/>
          <w:i/>
          <w:sz w:val="22"/>
          <w:szCs w:val="22"/>
          <w:bdr w:val="none" w:sz="0" w:space="0" w:color="auto"/>
          <w:lang w:val="lt-LT" w:eastAsia="lt-LT"/>
        </w:rPr>
        <w:t xml:space="preserve"> /perkančioji organizacija šios informacijos negali atskleisti tretiesiems asmenims/</w:t>
      </w:r>
      <w:r w:rsidRPr="00CD2A61">
        <w:rPr>
          <w:rFonts w:eastAsia="Times New Roman"/>
          <w:sz w:val="22"/>
          <w:szCs w:val="22"/>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6C41E3" w:rsidRPr="00DB2BA3" w14:paraId="450B3410" w14:textId="77777777" w:rsidTr="00815A5F">
        <w:tc>
          <w:tcPr>
            <w:tcW w:w="720" w:type="dxa"/>
            <w:tcBorders>
              <w:top w:val="single" w:sz="4" w:space="0" w:color="auto"/>
              <w:left w:val="single" w:sz="4" w:space="0" w:color="auto"/>
              <w:bottom w:val="single" w:sz="4" w:space="0" w:color="auto"/>
              <w:right w:val="single" w:sz="4" w:space="0" w:color="auto"/>
            </w:tcBorders>
          </w:tcPr>
          <w:p w14:paraId="02ACA438"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proofErr w:type="spellStart"/>
            <w:r w:rsidRPr="00CD2A61">
              <w:rPr>
                <w:rFonts w:eastAsia="Times New Roman"/>
                <w:sz w:val="22"/>
                <w:szCs w:val="22"/>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34249C89"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B960358"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 xml:space="preserve">Dokumentas yra įkeltas šioje CVP IS pasiūlymo lango eilutėje </w:t>
            </w:r>
          </w:p>
        </w:tc>
      </w:tr>
      <w:tr w:rsidR="006C41E3" w:rsidRPr="00DB2BA3" w14:paraId="0975969B" w14:textId="77777777" w:rsidTr="00815A5F">
        <w:tc>
          <w:tcPr>
            <w:tcW w:w="720" w:type="dxa"/>
            <w:tcBorders>
              <w:top w:val="single" w:sz="4" w:space="0" w:color="auto"/>
              <w:left w:val="single" w:sz="4" w:space="0" w:color="auto"/>
              <w:bottom w:val="single" w:sz="4" w:space="0" w:color="auto"/>
              <w:right w:val="single" w:sz="4" w:space="0" w:color="auto"/>
            </w:tcBorders>
          </w:tcPr>
          <w:p w14:paraId="59D935A2"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sz w:val="22"/>
                <w:szCs w:val="22"/>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tcPr>
          <w:p w14:paraId="7CEB704C"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tcPr>
          <w:p w14:paraId="6F401BC0"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r>
    </w:tbl>
    <w:p w14:paraId="7F1F638A"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D2A61">
        <w:rPr>
          <w:bCs/>
          <w:i/>
          <w:sz w:val="22"/>
          <w:lang w:val="lt-LT"/>
        </w:rPr>
        <w:t>*Pildyti tuomet, jei bus pateikta konfidenciali informacija. Tiekėjas negali nurodyti, kad konfidencialus yra pasiūlymo įkainis arba kad visas pasiūlymas yra konfidencialus.</w:t>
      </w:r>
    </w:p>
    <w:p w14:paraId="723A9DEA"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ar-SA"/>
        </w:rPr>
      </w:pPr>
    </w:p>
    <w:p w14:paraId="4DC912B7"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x-none"/>
        </w:rPr>
      </w:pPr>
      <w:r w:rsidRPr="00CD2A61">
        <w:rPr>
          <w:rFonts w:eastAsia="Times New Roman"/>
          <w:bCs/>
          <w:sz w:val="22"/>
          <w:szCs w:val="22"/>
          <w:bdr w:val="none" w:sz="0" w:space="0" w:color="auto"/>
          <w:lang w:val="lt-LT" w:eastAsia="ar-SA"/>
        </w:rPr>
        <w:lastRenderedPageBreak/>
        <w:t xml:space="preserve">Informuojame, kad šioje lentelėje nenurodyti dokumentai nebus laikomi konfidencialiais ir tiekėjo pasiūlymą pripažinus laimėjusiu, konfidencialiais nenurodyti dokumentai, vadovaujantis Lietuvos Respublikos viešųjų pirkimų įstatymo </w:t>
      </w:r>
      <w:r>
        <w:rPr>
          <w:rFonts w:eastAsia="Times New Roman"/>
          <w:bCs/>
          <w:sz w:val="22"/>
          <w:szCs w:val="22"/>
          <w:bdr w:val="none" w:sz="0" w:space="0" w:color="auto"/>
          <w:lang w:val="lt-LT" w:eastAsia="ar-SA"/>
        </w:rPr>
        <w:t>86</w:t>
      </w:r>
      <w:r w:rsidRPr="00CD2A61">
        <w:rPr>
          <w:rFonts w:eastAsia="Times New Roman"/>
          <w:bCs/>
          <w:sz w:val="22"/>
          <w:szCs w:val="22"/>
          <w:bdr w:val="none" w:sz="0" w:space="0" w:color="auto"/>
          <w:lang w:val="lt-LT" w:eastAsia="ar-SA"/>
        </w:rPr>
        <w:t xml:space="preserve"> str. </w:t>
      </w:r>
      <w:r>
        <w:rPr>
          <w:rFonts w:eastAsia="Times New Roman"/>
          <w:bCs/>
          <w:sz w:val="22"/>
          <w:szCs w:val="22"/>
          <w:bdr w:val="none" w:sz="0" w:space="0" w:color="auto"/>
          <w:lang w:val="lt-LT" w:eastAsia="ar-SA"/>
        </w:rPr>
        <w:t>9</w:t>
      </w:r>
      <w:r w:rsidRPr="00CD2A61">
        <w:rPr>
          <w:rFonts w:eastAsia="Times New Roman"/>
          <w:bCs/>
          <w:sz w:val="22"/>
          <w:szCs w:val="22"/>
          <w:bdr w:val="none" w:sz="0" w:space="0" w:color="auto"/>
          <w:lang w:val="lt-LT" w:eastAsia="ar-SA"/>
        </w:rPr>
        <w:t xml:space="preserve"> d., bus paviešinti kartu su sudaryta sutartimi</w:t>
      </w:r>
      <w:r w:rsidRPr="00CD2A61">
        <w:rPr>
          <w:rFonts w:eastAsia="Times New Roman"/>
          <w:sz w:val="22"/>
          <w:szCs w:val="22"/>
          <w:bdr w:val="none" w:sz="0" w:space="0" w:color="auto"/>
          <w:lang w:val="lt-LT" w:eastAsia="ar-SA"/>
        </w:rPr>
        <w:t>:</w:t>
      </w:r>
    </w:p>
    <w:p w14:paraId="35DFE84C"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jc w:val="both"/>
        <w:rPr>
          <w:rFonts w:eastAsia="Times New Roman"/>
          <w:bCs/>
          <w:sz w:val="22"/>
          <w:szCs w:val="22"/>
          <w:bdr w:val="none" w:sz="0" w:space="0" w:color="auto"/>
          <w:lang w:val="lt-LT" w:eastAsia="ar-SA"/>
        </w:rPr>
      </w:pPr>
    </w:p>
    <w:p w14:paraId="69DF8213" w14:textId="77777777" w:rsidR="006C41E3" w:rsidRPr="00CD2A61" w:rsidRDefault="006C41E3" w:rsidP="006C41E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Kartu su pasiūlymu pateikiami šie dokumentai:</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462"/>
      </w:tblGrid>
      <w:tr w:rsidR="006C41E3" w:rsidRPr="00CD2A61" w14:paraId="041BAAFC" w14:textId="77777777" w:rsidTr="00815A5F">
        <w:tc>
          <w:tcPr>
            <w:tcW w:w="709" w:type="dxa"/>
          </w:tcPr>
          <w:p w14:paraId="3E8E0445" w14:textId="77777777" w:rsidR="006C41E3" w:rsidRPr="00CD2A61" w:rsidRDefault="006C41E3" w:rsidP="00815A5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proofErr w:type="spellStart"/>
            <w:r w:rsidRPr="00CD2A61">
              <w:rPr>
                <w:rFonts w:eastAsia="Times New Roman"/>
                <w:sz w:val="22"/>
                <w:szCs w:val="22"/>
                <w:bdr w:val="none" w:sz="0" w:space="0" w:color="auto"/>
                <w:lang w:val="lt-LT" w:eastAsia="lt-LT"/>
              </w:rPr>
              <w:t>Eil.Nr</w:t>
            </w:r>
            <w:proofErr w:type="spellEnd"/>
          </w:p>
        </w:tc>
        <w:tc>
          <w:tcPr>
            <w:tcW w:w="5670" w:type="dxa"/>
            <w:gridSpan w:val="4"/>
          </w:tcPr>
          <w:p w14:paraId="69469E16" w14:textId="77777777" w:rsidR="006C41E3" w:rsidRPr="00CD2A61" w:rsidRDefault="006C41E3" w:rsidP="00815A5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Pateiktų dokumentų pavadinimas</w:t>
            </w:r>
          </w:p>
        </w:tc>
        <w:tc>
          <w:tcPr>
            <w:tcW w:w="3544" w:type="dxa"/>
            <w:gridSpan w:val="2"/>
          </w:tcPr>
          <w:p w14:paraId="552B95B9" w14:textId="77777777" w:rsidR="006C41E3" w:rsidRPr="00CD2A61" w:rsidRDefault="006C41E3" w:rsidP="00815A5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Dokumento puslapių skaičius</w:t>
            </w:r>
          </w:p>
        </w:tc>
      </w:tr>
      <w:tr w:rsidR="006C41E3" w:rsidRPr="00CD2A61" w14:paraId="25DD54EC" w14:textId="77777777" w:rsidTr="00815A5F">
        <w:tc>
          <w:tcPr>
            <w:tcW w:w="709" w:type="dxa"/>
          </w:tcPr>
          <w:p w14:paraId="347B31AE" w14:textId="77777777" w:rsidR="006C41E3" w:rsidRPr="00CD2A61" w:rsidRDefault="006C41E3" w:rsidP="00815A5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gridSpan w:val="4"/>
          </w:tcPr>
          <w:p w14:paraId="752DB986" w14:textId="77777777" w:rsidR="006C41E3" w:rsidRPr="00CD2A61" w:rsidRDefault="006C41E3" w:rsidP="00815A5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7633374C" w14:textId="77777777" w:rsidR="006C41E3" w:rsidRPr="00CD2A61" w:rsidRDefault="006C41E3" w:rsidP="00815A5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6C41E3" w:rsidRPr="00CD2A61" w14:paraId="7D83E2F7" w14:textId="77777777" w:rsidTr="00815A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370FB462"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tc>
        <w:tc>
          <w:tcPr>
            <w:tcW w:w="632" w:type="dxa"/>
          </w:tcPr>
          <w:p w14:paraId="7087D47D"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25EFA4CA"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701" w:type="dxa"/>
            <w:gridSpan w:val="2"/>
          </w:tcPr>
          <w:p w14:paraId="7591AA14"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nil"/>
              <w:left w:val="nil"/>
              <w:bottom w:val="single" w:sz="4" w:space="0" w:color="auto"/>
              <w:right w:val="nil"/>
            </w:tcBorders>
          </w:tcPr>
          <w:p w14:paraId="7036B327"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sz w:val="22"/>
                <w:szCs w:val="22"/>
                <w:bdr w:val="none" w:sz="0" w:space="0" w:color="auto"/>
                <w:lang w:val="lt-LT" w:eastAsia="lt-LT"/>
              </w:rPr>
            </w:pPr>
          </w:p>
        </w:tc>
      </w:tr>
      <w:tr w:rsidR="006C41E3" w:rsidRPr="00CD2A61" w14:paraId="1306DDDE" w14:textId="77777777" w:rsidTr="00815A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47A70B0D"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sz w:val="22"/>
                <w:szCs w:val="22"/>
                <w:bdr w:val="none" w:sz="0" w:space="0" w:color="auto"/>
                <w:lang w:val="lt-LT"/>
              </w:rPr>
            </w:pPr>
            <w:r w:rsidRPr="00CD2A61">
              <w:rPr>
                <w:rFonts w:eastAsia="Times New Roman"/>
                <w:position w:val="6"/>
                <w:sz w:val="22"/>
                <w:szCs w:val="22"/>
                <w:bdr w:val="none" w:sz="0" w:space="0" w:color="auto"/>
                <w:lang w:val="lt-LT"/>
              </w:rPr>
              <w:t>(Tiekėjo arba jo įgalioto asmens pareigų pavadinimas*)</w:t>
            </w:r>
          </w:p>
        </w:tc>
        <w:tc>
          <w:tcPr>
            <w:tcW w:w="632" w:type="dxa"/>
          </w:tcPr>
          <w:p w14:paraId="6E5FCC29"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6C2823F3"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CD2A61">
              <w:rPr>
                <w:rFonts w:eastAsia="Times New Roman"/>
                <w:position w:val="6"/>
                <w:sz w:val="22"/>
                <w:szCs w:val="22"/>
                <w:bdr w:val="none" w:sz="0" w:space="0" w:color="auto"/>
                <w:lang w:val="lt-LT" w:eastAsia="lt-LT"/>
              </w:rPr>
              <w:t>(Parašas*)</w:t>
            </w:r>
          </w:p>
        </w:tc>
        <w:tc>
          <w:tcPr>
            <w:tcW w:w="701" w:type="dxa"/>
            <w:gridSpan w:val="2"/>
          </w:tcPr>
          <w:p w14:paraId="5AF80036"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single" w:sz="4" w:space="0" w:color="auto"/>
              <w:left w:val="nil"/>
              <w:bottom w:val="nil"/>
              <w:right w:val="nil"/>
            </w:tcBorders>
          </w:tcPr>
          <w:p w14:paraId="772CF6D9"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CD2A61">
              <w:rPr>
                <w:rFonts w:eastAsia="Times New Roman"/>
                <w:position w:val="6"/>
                <w:sz w:val="22"/>
                <w:szCs w:val="22"/>
                <w:bdr w:val="none" w:sz="0" w:space="0" w:color="auto"/>
                <w:lang w:val="lt-LT" w:eastAsia="lt-LT"/>
              </w:rPr>
              <w:t>(Vardas ir pavardė*)</w:t>
            </w:r>
          </w:p>
        </w:tc>
      </w:tr>
    </w:tbl>
    <w:p w14:paraId="0A56BC2E" w14:textId="4CABAC7B" w:rsidR="00E373F9" w:rsidRDefault="00E373F9"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7104C3EC" w14:textId="5EDD1B62" w:rsidR="00B84686" w:rsidRDefault="00B84686">
      <w:pPr>
        <w:rPr>
          <w:bCs/>
          <w:color w:val="000000"/>
          <w:lang w:val="lt-LT" w:eastAsia="lt-LT"/>
        </w:rPr>
      </w:pPr>
      <w:r>
        <w:rPr>
          <w:bCs/>
          <w:color w:val="000000"/>
          <w:lang w:val="lt-LT" w:eastAsia="lt-LT"/>
        </w:rPr>
        <w:br w:type="page"/>
      </w:r>
    </w:p>
    <w:p w14:paraId="6370791C" w14:textId="034FE16C" w:rsidR="00B84686" w:rsidRDefault="00B84686" w:rsidP="00B8468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bCs/>
          <w:color w:val="000000"/>
          <w:lang w:val="lt-LT" w:eastAsia="lt-LT"/>
        </w:rPr>
      </w:pPr>
      <w:r w:rsidRPr="00CD2A61">
        <w:rPr>
          <w:rFonts w:eastAsia="Times New Roman"/>
          <w:bdr w:val="none" w:sz="0" w:space="0" w:color="auto"/>
          <w:lang w:val="lt-LT"/>
        </w:rPr>
        <w:lastRenderedPageBreak/>
        <w:t xml:space="preserve">Pirkimo dokumentų (SPS) </w:t>
      </w:r>
      <w:r>
        <w:rPr>
          <w:rFonts w:eastAsia="Times New Roman"/>
          <w:bdr w:val="none" w:sz="0" w:space="0" w:color="auto"/>
          <w:lang w:val="lt-LT"/>
        </w:rPr>
        <w:t>5</w:t>
      </w:r>
      <w:r w:rsidRPr="00CD2A61">
        <w:rPr>
          <w:rFonts w:eastAsia="Times New Roman"/>
          <w:bdr w:val="none" w:sz="0" w:space="0" w:color="auto"/>
          <w:lang w:val="lt-LT"/>
        </w:rPr>
        <w:t xml:space="preserve"> priedas</w:t>
      </w:r>
    </w:p>
    <w:p w14:paraId="2B33A6B5" w14:textId="778F2EB7" w:rsidR="00B84686" w:rsidRDefault="00B8468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6D39FE6F" w14:textId="77777777" w:rsidR="00B84686" w:rsidRPr="0028160E" w:rsidRDefault="00B84686" w:rsidP="00B84686">
      <w:pPr>
        <w:pStyle w:val="NormalWeb"/>
        <w:spacing w:before="0" w:beforeAutospacing="0" w:after="40" w:afterAutospacing="0"/>
        <w:jc w:val="both"/>
        <w:rPr>
          <w:bCs/>
          <w:color w:val="000000"/>
          <w:sz w:val="22"/>
          <w:szCs w:val="22"/>
        </w:rPr>
      </w:pPr>
    </w:p>
    <w:p w14:paraId="64E2E767" w14:textId="77777777" w:rsidR="00B84686" w:rsidRPr="0028160E" w:rsidRDefault="00B84686" w:rsidP="00B84686">
      <w:pPr>
        <w:widowControl w:val="0"/>
        <w:tabs>
          <w:tab w:val="right" w:leader="underscore" w:pos="9071"/>
        </w:tabs>
        <w:suppressAutoHyphens/>
        <w:textAlignment w:val="baseline"/>
        <w:rPr>
          <w:lang w:val="lt-LT"/>
        </w:rPr>
      </w:pPr>
      <w:r w:rsidRPr="0028160E">
        <w:rPr>
          <w:rFonts w:eastAsia="Calibri"/>
          <w:lang w:val="lt-LT"/>
        </w:rPr>
        <w:tab/>
      </w:r>
    </w:p>
    <w:p w14:paraId="6FD436A7" w14:textId="77777777" w:rsidR="00B84686" w:rsidRPr="0028160E" w:rsidRDefault="00B84686" w:rsidP="00B84686">
      <w:pPr>
        <w:shd w:val="clear" w:color="auto" w:fill="FFFFFF"/>
        <w:suppressAutoHyphens/>
        <w:ind w:right="-178"/>
        <w:jc w:val="center"/>
        <w:rPr>
          <w:sz w:val="20"/>
          <w:lang w:val="lt-LT"/>
        </w:rPr>
      </w:pPr>
      <w:r w:rsidRPr="0028160E">
        <w:rPr>
          <w:sz w:val="20"/>
          <w:lang w:val="lt-LT"/>
        </w:rPr>
        <w:t>(</w:t>
      </w:r>
      <w:r w:rsidRPr="0028160E">
        <w:rPr>
          <w:i/>
          <w:iCs/>
          <w:sz w:val="20"/>
          <w:lang w:val="lt-LT"/>
        </w:rPr>
        <w:t>tiekėjo pavadinimas</w:t>
      </w:r>
      <w:r w:rsidRPr="0028160E">
        <w:rPr>
          <w:sz w:val="20"/>
          <w:lang w:val="lt-LT"/>
        </w:rPr>
        <w:t>)</w:t>
      </w:r>
    </w:p>
    <w:p w14:paraId="3B419583" w14:textId="77777777" w:rsidR="00B84686" w:rsidRPr="0028160E" w:rsidRDefault="00B84686" w:rsidP="00B84686">
      <w:pPr>
        <w:widowControl w:val="0"/>
        <w:tabs>
          <w:tab w:val="right" w:leader="underscore" w:pos="9071"/>
        </w:tabs>
        <w:suppressAutoHyphens/>
        <w:textAlignment w:val="baseline"/>
        <w:rPr>
          <w:rFonts w:eastAsia="Calibri"/>
          <w:lang w:val="lt-LT"/>
        </w:rPr>
      </w:pPr>
      <w:r w:rsidRPr="0028160E">
        <w:rPr>
          <w:rFonts w:eastAsia="Calibri"/>
          <w:lang w:val="lt-LT"/>
        </w:rPr>
        <w:tab/>
      </w:r>
    </w:p>
    <w:p w14:paraId="5E118B58" w14:textId="77777777" w:rsidR="00B84686" w:rsidRPr="0028160E" w:rsidRDefault="00B84686" w:rsidP="00B84686">
      <w:pPr>
        <w:suppressAutoHyphens/>
        <w:jc w:val="center"/>
        <w:textAlignment w:val="baseline"/>
        <w:rPr>
          <w:lang w:val="lt-LT"/>
        </w:rPr>
      </w:pPr>
      <w:r w:rsidRPr="0028160E">
        <w:rPr>
          <w:rFonts w:eastAsia="Calibri"/>
          <w:iCs/>
          <w:sz w:val="20"/>
          <w:lang w:val="lt-LT"/>
        </w:rPr>
        <w:t>(</w:t>
      </w:r>
      <w:r w:rsidRPr="0028160E">
        <w:rPr>
          <w:rFonts w:eastAsia="Calibri"/>
          <w:i/>
          <w:sz w:val="20"/>
          <w:lang w:val="lt-LT"/>
        </w:rPr>
        <w:t>adresatas (perkančiosios organizacijos / perkančiojo subjekto pavadinimas</w:t>
      </w:r>
      <w:r w:rsidRPr="0028160E">
        <w:rPr>
          <w:rFonts w:eastAsia="Calibri"/>
          <w:iCs/>
          <w:sz w:val="20"/>
          <w:lang w:val="lt-LT"/>
        </w:rPr>
        <w:t>)</w:t>
      </w:r>
    </w:p>
    <w:p w14:paraId="621B971E" w14:textId="77777777" w:rsidR="00B84686" w:rsidRPr="0028160E" w:rsidRDefault="00B84686" w:rsidP="00B84686">
      <w:pPr>
        <w:widowControl w:val="0"/>
        <w:tabs>
          <w:tab w:val="right" w:leader="underscore" w:pos="9071"/>
        </w:tabs>
        <w:suppressAutoHyphens/>
        <w:jc w:val="center"/>
        <w:textAlignment w:val="baseline"/>
        <w:rPr>
          <w:rFonts w:eastAsia="Calibri"/>
          <w:b/>
          <w:bCs/>
          <w:sz w:val="20"/>
          <w:lang w:val="lt-LT"/>
        </w:rPr>
      </w:pPr>
    </w:p>
    <w:p w14:paraId="5781462B" w14:textId="77777777" w:rsidR="00B84686" w:rsidRPr="0028160E" w:rsidRDefault="00B84686" w:rsidP="00B84686">
      <w:pPr>
        <w:widowControl w:val="0"/>
        <w:tabs>
          <w:tab w:val="right" w:leader="underscore" w:pos="9071"/>
        </w:tabs>
        <w:suppressAutoHyphens/>
        <w:jc w:val="center"/>
        <w:textAlignment w:val="baseline"/>
        <w:rPr>
          <w:lang w:val="lt-LT"/>
        </w:rPr>
      </w:pPr>
      <w:r w:rsidRPr="0028160E">
        <w:rPr>
          <w:rFonts w:eastAsia="Calibri"/>
          <w:b/>
          <w:bCs/>
          <w:lang w:val="lt-LT"/>
        </w:rPr>
        <w:t>NACIONALINIO SAUGUMO REIKALAVIMŲ ATITIKTIES DEKLARACIJA</w:t>
      </w:r>
    </w:p>
    <w:p w14:paraId="156DCB85" w14:textId="77777777" w:rsidR="00B84686" w:rsidRPr="0028160E" w:rsidRDefault="00B84686" w:rsidP="00B84686">
      <w:pPr>
        <w:widowControl w:val="0"/>
        <w:tabs>
          <w:tab w:val="right" w:leader="underscore" w:pos="9071"/>
        </w:tabs>
        <w:suppressAutoHyphens/>
        <w:jc w:val="center"/>
        <w:textAlignment w:val="baseline"/>
        <w:rPr>
          <w:rFonts w:eastAsia="Calibri"/>
          <w:b/>
          <w:bCs/>
          <w:lang w:val="lt-LT"/>
        </w:rPr>
      </w:pPr>
    </w:p>
    <w:p w14:paraId="3025765F" w14:textId="77777777" w:rsidR="00B84686" w:rsidRPr="0028160E" w:rsidRDefault="00B84686" w:rsidP="00B84686">
      <w:pPr>
        <w:widowControl w:val="0"/>
        <w:tabs>
          <w:tab w:val="right" w:leader="underscore" w:pos="9071"/>
        </w:tabs>
        <w:suppressAutoHyphens/>
        <w:jc w:val="center"/>
        <w:textAlignment w:val="baseline"/>
        <w:rPr>
          <w:rFonts w:eastAsia="Calibri"/>
          <w:lang w:val="lt-LT"/>
        </w:rPr>
      </w:pPr>
      <w:r w:rsidRPr="0028160E">
        <w:rPr>
          <w:rFonts w:eastAsia="Calibri"/>
          <w:lang w:val="lt-LT"/>
        </w:rPr>
        <w:t>20__ m._____________ d. Nr. ______</w:t>
      </w:r>
    </w:p>
    <w:p w14:paraId="283AF82D" w14:textId="77777777" w:rsidR="00B84686" w:rsidRPr="0028160E" w:rsidRDefault="00B84686" w:rsidP="00B84686">
      <w:pPr>
        <w:widowControl w:val="0"/>
        <w:tabs>
          <w:tab w:val="right" w:leader="underscore" w:pos="9071"/>
        </w:tabs>
        <w:suppressAutoHyphens/>
        <w:jc w:val="center"/>
        <w:textAlignment w:val="baseline"/>
        <w:rPr>
          <w:rFonts w:eastAsia="Calibri"/>
          <w:lang w:val="lt-LT"/>
        </w:rPr>
      </w:pPr>
      <w:r w:rsidRPr="0028160E">
        <w:rPr>
          <w:rFonts w:eastAsia="Calibri"/>
          <w:lang w:val="lt-LT"/>
        </w:rPr>
        <w:t>__________________________</w:t>
      </w:r>
    </w:p>
    <w:p w14:paraId="794F8BC5" w14:textId="77777777" w:rsidR="00B84686" w:rsidRPr="0028160E" w:rsidRDefault="00B84686" w:rsidP="00B84686">
      <w:pPr>
        <w:widowControl w:val="0"/>
        <w:tabs>
          <w:tab w:val="right" w:leader="underscore" w:pos="9071"/>
        </w:tabs>
        <w:suppressAutoHyphens/>
        <w:jc w:val="center"/>
        <w:textAlignment w:val="baseline"/>
        <w:rPr>
          <w:lang w:val="lt-LT"/>
        </w:rPr>
      </w:pPr>
      <w:r w:rsidRPr="0028160E">
        <w:rPr>
          <w:rFonts w:eastAsia="Calibri"/>
          <w:i/>
          <w:iCs/>
          <w:sz w:val="20"/>
          <w:lang w:val="lt-LT"/>
        </w:rPr>
        <w:t>(Sudarymo vieta)</w:t>
      </w:r>
    </w:p>
    <w:p w14:paraId="7BB1F1F5" w14:textId="77777777" w:rsidR="00B84686" w:rsidRPr="0028160E" w:rsidRDefault="00B84686" w:rsidP="00B84686">
      <w:pPr>
        <w:ind w:firstLine="567"/>
        <w:jc w:val="both"/>
        <w:rPr>
          <w:color w:val="000000"/>
          <w:lang w:val="lt-LT"/>
        </w:rPr>
      </w:pPr>
      <w:r w:rsidRPr="0028160E">
        <w:rPr>
          <w:color w:val="000000"/>
          <w:lang w:val="lt-LT"/>
        </w:rPr>
        <w:t>Aš, ___________________________________________________________________ ,</w:t>
      </w:r>
    </w:p>
    <w:p w14:paraId="749C4BB2" w14:textId="77777777" w:rsidR="00B84686" w:rsidRPr="0028160E" w:rsidRDefault="00B84686" w:rsidP="00B84686">
      <w:pPr>
        <w:ind w:left="960" w:firstLine="318"/>
        <w:jc w:val="both"/>
        <w:rPr>
          <w:color w:val="000000"/>
          <w:sz w:val="20"/>
          <w:lang w:val="lt-LT"/>
        </w:rPr>
      </w:pPr>
      <w:r w:rsidRPr="0028160E">
        <w:rPr>
          <w:i/>
          <w:iCs/>
          <w:color w:val="000000"/>
          <w:sz w:val="20"/>
          <w:lang w:val="lt-LT"/>
        </w:rPr>
        <w:t>(tiekėjo vadovo ar jo įgalioto asmens pareigų pavadinimas, vardas ir pavardė)</w:t>
      </w:r>
    </w:p>
    <w:p w14:paraId="2B10EA12" w14:textId="77777777" w:rsidR="00B84686" w:rsidRPr="0028160E" w:rsidRDefault="00B84686" w:rsidP="00B84686">
      <w:pPr>
        <w:jc w:val="both"/>
        <w:rPr>
          <w:color w:val="000000"/>
          <w:lang w:val="lt-LT"/>
        </w:rPr>
      </w:pPr>
      <w:r w:rsidRPr="0028160E">
        <w:rPr>
          <w:color w:val="000000"/>
          <w:lang w:val="lt-LT"/>
        </w:rPr>
        <w:t>patvirtinu, kad mano vadovaujamas (-a) (atstovaujamas (-a))____________________________ ,</w:t>
      </w:r>
    </w:p>
    <w:p w14:paraId="42F07880" w14:textId="77777777" w:rsidR="00B84686" w:rsidRPr="0028160E" w:rsidRDefault="00B84686" w:rsidP="00B84686">
      <w:pPr>
        <w:ind w:left="5640" w:firstLine="742"/>
        <w:jc w:val="both"/>
        <w:rPr>
          <w:color w:val="000000"/>
          <w:sz w:val="20"/>
          <w:lang w:val="lt-LT"/>
        </w:rPr>
      </w:pPr>
      <w:r w:rsidRPr="0028160E">
        <w:rPr>
          <w:i/>
          <w:iCs/>
          <w:color w:val="000000"/>
          <w:sz w:val="20"/>
          <w:lang w:val="lt-LT"/>
        </w:rPr>
        <w:t xml:space="preserve">(tiekėjo pavadinimas)    </w:t>
      </w:r>
    </w:p>
    <w:p w14:paraId="1E4B96AD" w14:textId="77777777" w:rsidR="00B84686" w:rsidRPr="0028160E" w:rsidRDefault="00B84686" w:rsidP="00B84686">
      <w:pPr>
        <w:jc w:val="both"/>
        <w:rPr>
          <w:color w:val="000000"/>
          <w:u w:val="single"/>
          <w:lang w:val="lt-LT"/>
        </w:rPr>
      </w:pPr>
      <w:r w:rsidRPr="0028160E">
        <w:rPr>
          <w:color w:val="000000"/>
          <w:lang w:val="lt-LT"/>
        </w:rPr>
        <w:t>dalyvaujantis (-i) ______________________________________________________________</w:t>
      </w:r>
    </w:p>
    <w:p w14:paraId="54E02BF6" w14:textId="77777777" w:rsidR="00B84686" w:rsidRPr="0028160E" w:rsidRDefault="00B84686" w:rsidP="00B84686">
      <w:pPr>
        <w:ind w:left="2040" w:firstLine="371"/>
        <w:jc w:val="both"/>
        <w:rPr>
          <w:color w:val="000000"/>
          <w:sz w:val="20"/>
          <w:lang w:val="lt-LT"/>
        </w:rPr>
      </w:pPr>
      <w:r w:rsidRPr="0028160E">
        <w:rPr>
          <w:i/>
          <w:iCs/>
          <w:color w:val="000000"/>
          <w:sz w:val="20"/>
          <w:lang w:val="lt-LT"/>
        </w:rPr>
        <w:t>(perkančiosios organizacijos / perkančiojo subjekto pavadinimas)</w:t>
      </w:r>
    </w:p>
    <w:p w14:paraId="3703504A" w14:textId="77777777" w:rsidR="00B84686" w:rsidRPr="0028160E" w:rsidRDefault="00B84686" w:rsidP="00B84686">
      <w:pPr>
        <w:jc w:val="both"/>
        <w:rPr>
          <w:color w:val="000000"/>
          <w:lang w:val="lt-LT"/>
        </w:rPr>
      </w:pPr>
      <w:r w:rsidRPr="0028160E">
        <w:rPr>
          <w:color w:val="000000"/>
          <w:lang w:val="lt-LT"/>
        </w:rPr>
        <w:t>vykdomame  _____________________________________, atitinka toliau nurodomus reikalavimus:</w:t>
      </w:r>
    </w:p>
    <w:p w14:paraId="152BEB25" w14:textId="77777777" w:rsidR="00B84686" w:rsidRPr="0028160E" w:rsidRDefault="00B84686" w:rsidP="00B84686">
      <w:pPr>
        <w:ind w:firstLine="636"/>
        <w:jc w:val="both"/>
        <w:rPr>
          <w:color w:val="000000"/>
          <w:sz w:val="20"/>
          <w:lang w:val="lt-LT"/>
        </w:rPr>
      </w:pPr>
      <w:r w:rsidRPr="0028160E">
        <w:rPr>
          <w:i/>
          <w:iCs/>
          <w:color w:val="000000"/>
          <w:sz w:val="20"/>
          <w:lang w:val="lt-LT"/>
        </w:rPr>
        <w:t>(pirkimo objekto pavadinimas, pirkimo numeris, pirkimo paskelbimo CVP IS data</w:t>
      </w:r>
      <w:r w:rsidRPr="0028160E">
        <w:rPr>
          <w:color w:val="000000"/>
          <w:sz w:val="20"/>
          <w:lang w:val="lt-LT"/>
        </w:rPr>
        <w:t>)</w:t>
      </w:r>
    </w:p>
    <w:p w14:paraId="50E8B020" w14:textId="77777777" w:rsidR="00B84686" w:rsidRPr="0028160E" w:rsidRDefault="00B84686" w:rsidP="00B84686">
      <w:pPr>
        <w:ind w:firstLine="636"/>
        <w:jc w:val="both"/>
        <w:rPr>
          <w:color w:val="000000"/>
          <w:sz w:val="20"/>
          <w:lang w:val="lt-LT"/>
        </w:rPr>
      </w:pPr>
    </w:p>
    <w:p w14:paraId="09B9929F" w14:textId="77777777" w:rsidR="00B84686" w:rsidRPr="0028160E" w:rsidRDefault="00B84686" w:rsidP="00B84686">
      <w:pPr>
        <w:ind w:firstLine="567"/>
        <w:jc w:val="both"/>
        <w:rPr>
          <w:i/>
          <w:iCs/>
          <w:lang w:val="lt-LT"/>
        </w:rPr>
      </w:pPr>
      <w:r w:rsidRPr="0028160E">
        <w:rPr>
          <w:i/>
          <w:iCs/>
          <w:lang w:val="lt-LT"/>
        </w:rPr>
        <w:t>/</w:t>
      </w:r>
      <w:r w:rsidRPr="0028160E">
        <w:rPr>
          <w:i/>
          <w:iCs/>
          <w:sz w:val="20"/>
          <w:lang w:val="lt-LT"/>
        </w:rPr>
        <w:t>Perkančioji organizacija / perkantysis subjektas žemiau esančiame sąraše palieka tik tas eilutes, kurios atitinka pirkimo dokumentuose keliamus nacionalinio saugumo reikalavimus tiekėjams</w:t>
      </w:r>
      <w:r w:rsidRPr="0028160E">
        <w:rPr>
          <w:i/>
          <w:iCs/>
          <w:lang w:val="lt-LT"/>
        </w:rPr>
        <w:t>/</w:t>
      </w:r>
    </w:p>
    <w:p w14:paraId="2F3A8CD1" w14:textId="77777777" w:rsidR="00B84686" w:rsidRPr="0028160E" w:rsidRDefault="00B84686" w:rsidP="00B84686">
      <w:pPr>
        <w:shd w:val="clear" w:color="auto" w:fill="FFFFFF"/>
        <w:ind w:firstLine="636"/>
        <w:jc w:val="both"/>
        <w:rPr>
          <w:color w:val="000000"/>
          <w:sz w:val="20"/>
          <w:lang w:val="lt-LT"/>
        </w:rPr>
      </w:pPr>
    </w:p>
    <w:p w14:paraId="74390A76" w14:textId="77777777" w:rsidR="00B84686" w:rsidRPr="0028160E" w:rsidRDefault="00B84686" w:rsidP="00B84686">
      <w:pPr>
        <w:widowControl w:val="0"/>
        <w:shd w:val="clear" w:color="auto" w:fill="FFFFFF"/>
        <w:suppressAutoHyphens/>
        <w:ind w:firstLine="567"/>
        <w:jc w:val="both"/>
        <w:textAlignment w:val="baseline"/>
        <w:rPr>
          <w:sz w:val="20"/>
          <w:shd w:val="clear" w:color="auto" w:fill="008000"/>
          <w:lang w:val="lt-LT"/>
        </w:rPr>
      </w:pPr>
    </w:p>
    <w:p w14:paraId="4B533738" w14:textId="77777777" w:rsidR="00B84686" w:rsidRPr="0028160E" w:rsidRDefault="00B84686" w:rsidP="00B84686">
      <w:pPr>
        <w:widowControl w:val="0"/>
        <w:suppressAutoHyphens/>
        <w:ind w:firstLine="567"/>
        <w:jc w:val="both"/>
        <w:textAlignment w:val="baseline"/>
        <w:rPr>
          <w:sz w:val="20"/>
          <w:shd w:val="clear" w:color="auto" w:fill="00800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B84686" w:rsidRPr="0028160E" w14:paraId="180E1E7F" w14:textId="77777777" w:rsidTr="00977020">
        <w:tc>
          <w:tcPr>
            <w:tcW w:w="352" w:type="dxa"/>
            <w:tcBorders>
              <w:top w:val="single" w:sz="4" w:space="0" w:color="auto"/>
              <w:left w:val="single" w:sz="4" w:space="0" w:color="auto"/>
              <w:bottom w:val="single" w:sz="4" w:space="0" w:color="auto"/>
              <w:right w:val="nil"/>
            </w:tcBorders>
            <w:hideMark/>
          </w:tcPr>
          <w:p w14:paraId="527A3DFA" w14:textId="77777777" w:rsidR="00B84686" w:rsidRPr="0028160E" w:rsidRDefault="00B84686" w:rsidP="00977020">
            <w:pPr>
              <w:rPr>
                <w:lang w:val="lt-LT" w:eastAsia="lt-LT"/>
              </w:rPr>
            </w:pPr>
            <w:r w:rsidRPr="0028160E">
              <w:rPr>
                <w:lang w:val="lt-LT" w:eastAsia="lt-LT"/>
              </w:rPr>
              <w:t>×</w:t>
            </w:r>
          </w:p>
        </w:tc>
        <w:tc>
          <w:tcPr>
            <w:tcW w:w="9574" w:type="dxa"/>
            <w:vMerge w:val="restart"/>
            <w:tcBorders>
              <w:top w:val="nil"/>
              <w:left w:val="nil"/>
              <w:bottom w:val="nil"/>
              <w:right w:val="nil"/>
            </w:tcBorders>
            <w:hideMark/>
          </w:tcPr>
          <w:p w14:paraId="36A88978" w14:textId="77777777" w:rsidR="00B84686" w:rsidRPr="0028160E" w:rsidRDefault="00B84686" w:rsidP="00977020">
            <w:pPr>
              <w:jc w:val="both"/>
              <w:rPr>
                <w:lang w:val="lt-LT" w:eastAsia="lt-LT"/>
              </w:rPr>
            </w:pPr>
            <w:r w:rsidRPr="0028160E">
              <w:rPr>
                <w:lang w:val="lt-LT" w:eastAsia="lt-LT"/>
              </w:rPr>
              <w:t xml:space="preserve">tiekėjo siūlomos prekės nekelia grėsmės nacionaliniam saugumui </w:t>
            </w:r>
            <w:r w:rsidRPr="0028160E">
              <w:rPr>
                <w:color w:val="000000"/>
                <w:bdr w:val="none" w:sz="0" w:space="0" w:color="auto" w:frame="1"/>
                <w:lang w:val="lt-LT"/>
              </w:rPr>
              <w:t>–</w:t>
            </w:r>
            <w:r w:rsidRPr="0028160E">
              <w:rPr>
                <w:lang w:val="lt-LT" w:eastAsia="lt-LT"/>
              </w:rPr>
              <w:t xml:space="preserve"> vadovaujantis Lietuvos Respublikos viešųjų pirkimų įstatymo (toliau – VPĮ) 37 straipsnio 9 dalies 1 punktu, </w:t>
            </w:r>
            <w:r w:rsidRPr="0028160E">
              <w:rPr>
                <w:lang w:val="lt-LT"/>
              </w:rPr>
              <w:t>prekių gamintojas ar jį kontroliuojantis asmuo</w:t>
            </w:r>
            <w:r w:rsidRPr="0028160E">
              <w:rPr>
                <w:color w:val="000000"/>
                <w:lang w:val="lt-LT"/>
              </w:rPr>
              <w:t xml:space="preserve"> </w:t>
            </w:r>
            <w:r w:rsidRPr="0028160E">
              <w:rPr>
                <w:lang w:val="lt-LT"/>
              </w:rPr>
              <w:t xml:space="preserve">nėra registruoti (jeigu gamintojas ar jį kontroliuojantis asmuo yra fizinis asmuo – nuolat gyvenantis ar turintis pilietybę) VPĮ 92 straipsnio 14 dalyje numatytame sąraše nurodytose valstybėse ar teritorijose. </w:t>
            </w:r>
            <w:r w:rsidRPr="0028160E">
              <w:rPr>
                <w:lang w:val="lt-LT" w:eastAsia="lt-LT"/>
              </w:rPr>
              <w:t>(SPS 1-o priedo 4p.)</w:t>
            </w:r>
          </w:p>
          <w:p w14:paraId="7AAE9EC6" w14:textId="77777777" w:rsidR="00B84686" w:rsidRPr="0028160E" w:rsidRDefault="00B84686" w:rsidP="00977020">
            <w:pPr>
              <w:shd w:val="clear" w:color="auto" w:fill="FFFFFF"/>
              <w:ind w:firstLine="5035"/>
              <w:rPr>
                <w:i/>
                <w:sz w:val="20"/>
                <w:lang w:val="lt-LT"/>
              </w:rPr>
            </w:pPr>
          </w:p>
        </w:tc>
      </w:tr>
      <w:tr w:rsidR="00B84686" w:rsidRPr="0028160E" w14:paraId="76D3D7DE" w14:textId="77777777" w:rsidTr="00977020">
        <w:tc>
          <w:tcPr>
            <w:tcW w:w="352" w:type="dxa"/>
            <w:tcBorders>
              <w:top w:val="single" w:sz="4" w:space="0" w:color="auto"/>
              <w:left w:val="nil"/>
              <w:bottom w:val="nil"/>
              <w:right w:val="nil"/>
            </w:tcBorders>
          </w:tcPr>
          <w:p w14:paraId="70B4BEAF" w14:textId="77777777" w:rsidR="00B84686" w:rsidRPr="0028160E" w:rsidRDefault="00B84686" w:rsidP="00977020">
            <w:pPr>
              <w:rPr>
                <w:lang w:val="lt-LT" w:eastAsia="lt-LT"/>
              </w:rPr>
            </w:pPr>
          </w:p>
        </w:tc>
        <w:tc>
          <w:tcPr>
            <w:tcW w:w="0" w:type="auto"/>
            <w:vMerge/>
            <w:tcBorders>
              <w:top w:val="nil"/>
              <w:left w:val="nil"/>
              <w:bottom w:val="nil"/>
              <w:right w:val="nil"/>
            </w:tcBorders>
            <w:vAlign w:val="center"/>
            <w:hideMark/>
          </w:tcPr>
          <w:p w14:paraId="61042387" w14:textId="77777777" w:rsidR="00B84686" w:rsidRPr="0028160E" w:rsidRDefault="00B84686" w:rsidP="00977020">
            <w:pPr>
              <w:rPr>
                <w:lang w:val="lt-LT" w:eastAsia="lt-LT"/>
              </w:rPr>
            </w:pPr>
          </w:p>
        </w:tc>
      </w:tr>
      <w:tr w:rsidR="00B84686" w:rsidRPr="0028160E" w14:paraId="5296A733" w14:textId="77777777" w:rsidTr="00977020">
        <w:tc>
          <w:tcPr>
            <w:tcW w:w="352" w:type="dxa"/>
            <w:tcBorders>
              <w:top w:val="nil"/>
              <w:left w:val="nil"/>
              <w:bottom w:val="nil"/>
              <w:right w:val="nil"/>
            </w:tcBorders>
          </w:tcPr>
          <w:p w14:paraId="380D5A15" w14:textId="77777777" w:rsidR="00B84686" w:rsidRPr="0028160E" w:rsidRDefault="00B84686" w:rsidP="00977020">
            <w:pPr>
              <w:rPr>
                <w:lang w:val="lt-LT" w:eastAsia="lt-LT"/>
              </w:rPr>
            </w:pPr>
          </w:p>
        </w:tc>
        <w:tc>
          <w:tcPr>
            <w:tcW w:w="0" w:type="auto"/>
            <w:vMerge/>
            <w:tcBorders>
              <w:top w:val="nil"/>
              <w:left w:val="nil"/>
              <w:bottom w:val="nil"/>
              <w:right w:val="nil"/>
            </w:tcBorders>
            <w:vAlign w:val="center"/>
            <w:hideMark/>
          </w:tcPr>
          <w:p w14:paraId="7345A9F9" w14:textId="77777777" w:rsidR="00B84686" w:rsidRPr="0028160E" w:rsidRDefault="00B84686" w:rsidP="00977020">
            <w:pPr>
              <w:rPr>
                <w:lang w:val="lt-LT" w:eastAsia="lt-LT"/>
              </w:rPr>
            </w:pPr>
          </w:p>
        </w:tc>
      </w:tr>
    </w:tbl>
    <w:p w14:paraId="78991F2C" w14:textId="77777777" w:rsidR="00B84686" w:rsidRPr="0028160E" w:rsidRDefault="00B84686" w:rsidP="00B84686">
      <w:pPr>
        <w:shd w:val="clear" w:color="auto" w:fill="FFFFFF"/>
        <w:rPr>
          <w:i/>
          <w:sz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B84686" w:rsidRPr="0028160E" w14:paraId="19719E9B" w14:textId="77777777" w:rsidTr="00977020">
        <w:tc>
          <w:tcPr>
            <w:tcW w:w="352" w:type="dxa"/>
            <w:tcBorders>
              <w:top w:val="single" w:sz="4" w:space="0" w:color="auto"/>
              <w:left w:val="single" w:sz="4" w:space="0" w:color="auto"/>
              <w:bottom w:val="single" w:sz="4" w:space="0" w:color="auto"/>
              <w:right w:val="nil"/>
            </w:tcBorders>
            <w:hideMark/>
          </w:tcPr>
          <w:p w14:paraId="254DDE69" w14:textId="77777777" w:rsidR="00B84686" w:rsidRPr="0028160E" w:rsidRDefault="00B84686" w:rsidP="00977020">
            <w:pPr>
              <w:rPr>
                <w:lang w:val="lt-LT" w:eastAsia="lt-LT"/>
              </w:rPr>
            </w:pPr>
            <w:r w:rsidRPr="0028160E">
              <w:rPr>
                <w:lang w:val="lt-LT" w:eastAsia="lt-LT"/>
              </w:rPr>
              <w:t>×</w:t>
            </w:r>
          </w:p>
        </w:tc>
        <w:tc>
          <w:tcPr>
            <w:tcW w:w="9574" w:type="dxa"/>
            <w:vMerge w:val="restart"/>
            <w:tcBorders>
              <w:top w:val="nil"/>
              <w:left w:val="nil"/>
              <w:bottom w:val="nil"/>
              <w:right w:val="nil"/>
            </w:tcBorders>
            <w:hideMark/>
          </w:tcPr>
          <w:p w14:paraId="375A2CB3" w14:textId="77777777" w:rsidR="00B84686" w:rsidRPr="0028160E" w:rsidRDefault="00B84686" w:rsidP="00977020">
            <w:pPr>
              <w:jc w:val="both"/>
              <w:rPr>
                <w:lang w:val="lt-LT"/>
              </w:rPr>
            </w:pPr>
            <w:r w:rsidRPr="0028160E">
              <w:rPr>
                <w:lang w:val="lt-LT" w:eastAsia="lt-LT"/>
              </w:rPr>
              <w:t>tiekėjas neturi interesų, galinčių kelti grėsmę nacionaliniam saugumui – vadovaujantis VPĮ 47 straipsnio 9 dalimi, jis pats,</w:t>
            </w:r>
            <w:r w:rsidRPr="0028160E">
              <w:rPr>
                <w:color w:val="000000"/>
                <w:bdr w:val="none" w:sz="0" w:space="0" w:color="auto" w:frame="1"/>
                <w:lang w:val="lt-LT"/>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28160E">
              <w:rPr>
                <w:lang w:val="lt-LT" w:eastAsia="lt-LT"/>
              </w:rPr>
              <w:t>(SPS 11p.)</w:t>
            </w:r>
          </w:p>
        </w:tc>
      </w:tr>
      <w:tr w:rsidR="00B84686" w:rsidRPr="0028160E" w14:paraId="74760C27" w14:textId="77777777" w:rsidTr="00977020">
        <w:tc>
          <w:tcPr>
            <w:tcW w:w="352" w:type="dxa"/>
            <w:tcBorders>
              <w:top w:val="single" w:sz="4" w:space="0" w:color="auto"/>
              <w:left w:val="nil"/>
              <w:bottom w:val="nil"/>
              <w:right w:val="nil"/>
            </w:tcBorders>
          </w:tcPr>
          <w:p w14:paraId="36DE500A" w14:textId="77777777" w:rsidR="00B84686" w:rsidRPr="0028160E" w:rsidRDefault="00B84686" w:rsidP="00977020">
            <w:pPr>
              <w:rPr>
                <w:lang w:val="lt-LT" w:eastAsia="lt-LT"/>
              </w:rPr>
            </w:pPr>
          </w:p>
        </w:tc>
        <w:tc>
          <w:tcPr>
            <w:tcW w:w="0" w:type="auto"/>
            <w:vMerge/>
            <w:tcBorders>
              <w:top w:val="nil"/>
              <w:left w:val="nil"/>
              <w:bottom w:val="nil"/>
              <w:right w:val="nil"/>
            </w:tcBorders>
            <w:vAlign w:val="center"/>
            <w:hideMark/>
          </w:tcPr>
          <w:p w14:paraId="09B15E29" w14:textId="77777777" w:rsidR="00B84686" w:rsidRPr="0028160E" w:rsidRDefault="00B84686" w:rsidP="00977020">
            <w:pPr>
              <w:rPr>
                <w:lang w:val="lt-LT" w:eastAsia="lt-LT"/>
              </w:rPr>
            </w:pPr>
          </w:p>
        </w:tc>
      </w:tr>
      <w:tr w:rsidR="00B84686" w:rsidRPr="0028160E" w14:paraId="4661D095" w14:textId="77777777" w:rsidTr="00977020">
        <w:tc>
          <w:tcPr>
            <w:tcW w:w="352" w:type="dxa"/>
            <w:tcBorders>
              <w:top w:val="nil"/>
              <w:left w:val="nil"/>
              <w:bottom w:val="nil"/>
              <w:right w:val="nil"/>
            </w:tcBorders>
          </w:tcPr>
          <w:p w14:paraId="6FBD3C63" w14:textId="77777777" w:rsidR="00B84686" w:rsidRPr="0028160E" w:rsidRDefault="00B84686" w:rsidP="00977020">
            <w:pPr>
              <w:rPr>
                <w:lang w:val="lt-LT" w:eastAsia="lt-LT"/>
              </w:rPr>
            </w:pPr>
          </w:p>
        </w:tc>
        <w:tc>
          <w:tcPr>
            <w:tcW w:w="0" w:type="auto"/>
            <w:vMerge/>
            <w:tcBorders>
              <w:top w:val="nil"/>
              <w:left w:val="nil"/>
              <w:bottom w:val="nil"/>
              <w:right w:val="nil"/>
            </w:tcBorders>
            <w:vAlign w:val="center"/>
            <w:hideMark/>
          </w:tcPr>
          <w:p w14:paraId="49C2847F" w14:textId="77777777" w:rsidR="00B84686" w:rsidRPr="0028160E" w:rsidRDefault="00B84686" w:rsidP="00977020">
            <w:pPr>
              <w:rPr>
                <w:lang w:val="lt-LT" w:eastAsia="lt-LT"/>
              </w:rPr>
            </w:pPr>
          </w:p>
        </w:tc>
      </w:tr>
    </w:tbl>
    <w:p w14:paraId="318BB2CE" w14:textId="77777777" w:rsidR="00B84686" w:rsidRPr="0028160E" w:rsidRDefault="00B84686" w:rsidP="00B84686">
      <w:pPr>
        <w:shd w:val="clear" w:color="auto" w:fill="FFFFFF"/>
        <w:ind w:firstLine="1219"/>
        <w:rPr>
          <w:i/>
          <w:sz w:val="20"/>
          <w:lang w:val="lt-LT"/>
        </w:rPr>
      </w:pPr>
      <w:r w:rsidRPr="0028160E">
        <w:rPr>
          <w:i/>
          <w:sz w:val="20"/>
          <w:lang w:val="lt-LT"/>
        </w:rPr>
        <w:t>(pirkimo dokumentų punktai)</w:t>
      </w:r>
    </w:p>
    <w:p w14:paraId="57575809" w14:textId="77777777" w:rsidR="00B84686" w:rsidRPr="0028160E" w:rsidRDefault="00B84686" w:rsidP="00B84686">
      <w:pPr>
        <w:shd w:val="clear" w:color="auto" w:fill="FFFFFF"/>
        <w:ind w:firstLine="424"/>
        <w:rPr>
          <w:i/>
          <w:sz w:val="20"/>
          <w:lang w:val="lt-LT"/>
        </w:rPr>
      </w:pPr>
    </w:p>
    <w:p w14:paraId="4CD92AE2" w14:textId="77777777" w:rsidR="00B84686" w:rsidRPr="0028160E" w:rsidRDefault="00B84686" w:rsidP="00B84686">
      <w:pPr>
        <w:shd w:val="clear" w:color="auto" w:fill="FFFFFF"/>
        <w:ind w:firstLine="720"/>
        <w:rPr>
          <w:lang w:val="lt-LT"/>
        </w:rPr>
      </w:pPr>
      <w:r w:rsidRPr="0028160E">
        <w:rPr>
          <w:lang w:val="lt-LT"/>
        </w:rPr>
        <w:t>Patvirtinu, kad šie duomenys yra teisingi ir aktualūs pasiūlymo pateikimo dieną.</w:t>
      </w:r>
    </w:p>
    <w:p w14:paraId="424F033B" w14:textId="77777777" w:rsidR="00B84686" w:rsidRPr="0028160E" w:rsidRDefault="00B84686" w:rsidP="00B84686">
      <w:pPr>
        <w:shd w:val="clear" w:color="auto" w:fill="FFFFFF"/>
        <w:ind w:firstLine="720"/>
        <w:rPr>
          <w:lang w:val="lt-LT"/>
        </w:rPr>
      </w:pPr>
    </w:p>
    <w:p w14:paraId="6C3BD42F" w14:textId="77777777" w:rsidR="00B84686" w:rsidRPr="0028160E" w:rsidRDefault="00B84686" w:rsidP="00B84686">
      <w:pPr>
        <w:ind w:left="709"/>
        <w:jc w:val="both"/>
        <w:rPr>
          <w:lang w:val="lt-LT"/>
        </w:rPr>
      </w:pPr>
      <w:r w:rsidRPr="0028160E">
        <w:rPr>
          <w:lang w:val="lt-LT"/>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E48028A" w14:textId="77777777" w:rsidR="00B84686" w:rsidRPr="0028160E" w:rsidRDefault="00B84686" w:rsidP="00B84686">
      <w:pPr>
        <w:widowControl w:val="0"/>
        <w:shd w:val="clear" w:color="auto" w:fill="FFFFFF"/>
        <w:suppressAutoHyphens/>
        <w:jc w:val="both"/>
        <w:textAlignment w:val="baseline"/>
        <w:rPr>
          <w:color w:val="000000"/>
          <w:shd w:val="clear" w:color="auto" w:fill="00FF00"/>
          <w:lang w:val="lt-LT"/>
        </w:rPr>
      </w:pPr>
    </w:p>
    <w:p w14:paraId="3B963E87" w14:textId="77777777" w:rsidR="00B84686" w:rsidRPr="0028160E" w:rsidRDefault="00B84686" w:rsidP="00B84686">
      <w:pPr>
        <w:ind w:left="709"/>
        <w:jc w:val="both"/>
        <w:rPr>
          <w:lang w:val="lt-LT"/>
        </w:rPr>
      </w:pPr>
      <w:r w:rsidRPr="0028160E">
        <w:rPr>
          <w:lang w:val="lt-LT"/>
        </w:rPr>
        <w:t>Suprantu, kad jeigu pagal vertinimo rezultatus pasiūlymas bus pripažintas laimėjusiu, turės būti pateikti perkančiosios organizacijos / perkančiojo subjekto nurodyti atitiktį nacionalinio saugumo reikalavimams patvirtinantys dokumentai.</w:t>
      </w:r>
    </w:p>
    <w:p w14:paraId="0DE98515" w14:textId="77777777" w:rsidR="00B84686" w:rsidRPr="0028160E" w:rsidRDefault="00B84686" w:rsidP="00B84686">
      <w:pPr>
        <w:widowControl w:val="0"/>
        <w:suppressAutoHyphens/>
        <w:ind w:left="709"/>
        <w:jc w:val="both"/>
        <w:textAlignment w:val="baseline"/>
        <w:rPr>
          <w:sz w:val="18"/>
          <w:szCs w:val="18"/>
          <w:lang w:val="lt-LT"/>
        </w:rPr>
      </w:pPr>
    </w:p>
    <w:p w14:paraId="52A32768" w14:textId="77777777" w:rsidR="00B84686" w:rsidRPr="0028160E" w:rsidRDefault="00B84686" w:rsidP="00B84686">
      <w:pPr>
        <w:widowControl w:val="0"/>
        <w:suppressAutoHyphens/>
        <w:jc w:val="center"/>
        <w:textAlignment w:val="baseline"/>
        <w:rPr>
          <w:sz w:val="18"/>
          <w:szCs w:val="18"/>
          <w:lang w:val="lt-LT"/>
        </w:rPr>
      </w:pPr>
    </w:p>
    <w:p w14:paraId="582BA423" w14:textId="77777777" w:rsidR="00B84686" w:rsidRPr="0028160E" w:rsidRDefault="00B84686" w:rsidP="00B84686">
      <w:pPr>
        <w:widowControl w:val="0"/>
        <w:suppressAutoHyphens/>
        <w:jc w:val="center"/>
        <w:textAlignment w:val="baseline"/>
        <w:rPr>
          <w:sz w:val="18"/>
          <w:szCs w:val="18"/>
          <w:lang w:val="lt-LT"/>
        </w:rPr>
      </w:pPr>
    </w:p>
    <w:p w14:paraId="1D44A703" w14:textId="77777777" w:rsidR="00B84686" w:rsidRPr="0028160E" w:rsidRDefault="00B84686" w:rsidP="00B84686">
      <w:pPr>
        <w:widowControl w:val="0"/>
        <w:suppressAutoHyphens/>
        <w:jc w:val="center"/>
        <w:textAlignment w:val="baseline"/>
        <w:rPr>
          <w:rFonts w:eastAsia="Calibri"/>
          <w:lang w:val="lt-LT"/>
        </w:rPr>
      </w:pPr>
      <w:r w:rsidRPr="0028160E">
        <w:rPr>
          <w:rFonts w:eastAsia="Calibri"/>
          <w:lang w:val="lt-LT"/>
        </w:rPr>
        <w:t>____________________</w:t>
      </w:r>
      <w:r w:rsidRPr="0028160E">
        <w:rPr>
          <w:rFonts w:eastAsia="Calibri"/>
          <w:i/>
          <w:iCs/>
          <w:sz w:val="22"/>
          <w:lang w:val="lt-LT"/>
        </w:rPr>
        <w:t xml:space="preserve">                             </w:t>
      </w:r>
      <w:r w:rsidRPr="0028160E">
        <w:rPr>
          <w:rFonts w:eastAsia="Calibri"/>
          <w:lang w:val="lt-LT"/>
        </w:rPr>
        <w:t>____________________</w:t>
      </w:r>
      <w:r w:rsidRPr="0028160E">
        <w:rPr>
          <w:rFonts w:eastAsia="Calibri"/>
          <w:lang w:val="lt-LT"/>
        </w:rPr>
        <w:tab/>
        <w:t xml:space="preserve">                   ___________________</w:t>
      </w:r>
    </w:p>
    <w:p w14:paraId="1B3503C1" w14:textId="6516EF31" w:rsidR="00B84686" w:rsidRDefault="00B8468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28160E">
        <w:rPr>
          <w:rFonts w:eastAsia="Calibri"/>
          <w:i/>
          <w:iCs/>
          <w:sz w:val="22"/>
          <w:lang w:val="lt-LT"/>
        </w:rPr>
        <w:t>(pareigos)                                                           (parašas)                                                 (vardas ir pavardė)</w:t>
      </w:r>
    </w:p>
    <w:p w14:paraId="66F14B26" w14:textId="51DCEED5" w:rsidR="00B84686" w:rsidRDefault="00B84686">
      <w:pPr>
        <w:rPr>
          <w:bCs/>
          <w:color w:val="000000"/>
          <w:lang w:val="lt-LT" w:eastAsia="lt-LT"/>
        </w:rPr>
      </w:pPr>
      <w:r>
        <w:rPr>
          <w:bCs/>
          <w:color w:val="000000"/>
          <w:lang w:val="lt-LT" w:eastAsia="lt-LT"/>
        </w:rPr>
        <w:br w:type="page"/>
      </w:r>
    </w:p>
    <w:p w14:paraId="23C34F27" w14:textId="4606CCD9" w:rsidR="00B84686" w:rsidRDefault="00B84686" w:rsidP="00B8468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bCs/>
          <w:color w:val="000000"/>
          <w:lang w:val="lt-LT" w:eastAsia="lt-LT"/>
        </w:rPr>
      </w:pPr>
      <w:r w:rsidRPr="00CD2A61">
        <w:rPr>
          <w:rFonts w:eastAsia="Times New Roman"/>
          <w:bdr w:val="none" w:sz="0" w:space="0" w:color="auto"/>
          <w:lang w:val="lt-LT"/>
        </w:rPr>
        <w:lastRenderedPageBreak/>
        <w:t xml:space="preserve">Pirkimo dokumentų (SPS) </w:t>
      </w:r>
      <w:r>
        <w:rPr>
          <w:rFonts w:eastAsia="Times New Roman"/>
          <w:bdr w:val="none" w:sz="0" w:space="0" w:color="auto"/>
          <w:lang w:val="lt-LT"/>
        </w:rPr>
        <w:t>6</w:t>
      </w:r>
      <w:r w:rsidRPr="00CD2A61">
        <w:rPr>
          <w:rFonts w:eastAsia="Times New Roman"/>
          <w:bdr w:val="none" w:sz="0" w:space="0" w:color="auto"/>
          <w:lang w:val="lt-LT"/>
        </w:rPr>
        <w:t xml:space="preserve"> priedas</w:t>
      </w:r>
    </w:p>
    <w:p w14:paraId="68C86AC2" w14:textId="6BB479A1" w:rsidR="00B84686" w:rsidRDefault="00B8468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3752F1B7" w14:textId="77777777" w:rsidR="00055AEA" w:rsidRPr="0028160E" w:rsidRDefault="00055AEA" w:rsidP="00055AEA">
      <w:pPr>
        <w:ind w:firstLine="567"/>
        <w:jc w:val="center"/>
        <w:rPr>
          <w:rFonts w:eastAsia="Calibri"/>
          <w:b/>
          <w:color w:val="000000" w:themeColor="text1"/>
          <w:lang w:val="lt-LT"/>
        </w:rPr>
      </w:pPr>
      <w:r w:rsidRPr="0028160E">
        <w:rPr>
          <w:rFonts w:eastAsia="Calibri"/>
          <w:b/>
          <w:color w:val="000000" w:themeColor="text1"/>
          <w:lang w:val="lt-LT"/>
        </w:rPr>
        <w:t>INFORMACIJA APIE TIEKĖJĄ</w:t>
      </w:r>
    </w:p>
    <w:p w14:paraId="040FD87E" w14:textId="77777777" w:rsidR="00055AEA" w:rsidRPr="0028160E" w:rsidRDefault="00055AEA" w:rsidP="00055AEA">
      <w:pPr>
        <w:ind w:firstLine="567"/>
        <w:jc w:val="center"/>
        <w:rPr>
          <w:rFonts w:eastAsia="Calibri"/>
          <w:color w:val="000000" w:themeColor="text1"/>
          <w:lang w:val="lt-LT"/>
        </w:rPr>
      </w:pPr>
      <w:r w:rsidRPr="0028160E">
        <w:rPr>
          <w:rFonts w:eastAsia="Calibri"/>
          <w:b/>
          <w:color w:val="000000" w:themeColor="text1"/>
          <w:lang w:val="lt-LT"/>
        </w:rPr>
        <w:t>Informaciją apie tiekėją bus prašoma pateikti tik galimo laimėtojo</w:t>
      </w:r>
    </w:p>
    <w:tbl>
      <w:tblPr>
        <w:tblStyle w:val="TableGrid311"/>
        <w:tblW w:w="5000" w:type="pct"/>
        <w:tblLook w:val="04A0" w:firstRow="1" w:lastRow="0" w:firstColumn="1" w:lastColumn="0" w:noHBand="0" w:noVBand="1"/>
      </w:tblPr>
      <w:tblGrid>
        <w:gridCol w:w="2739"/>
        <w:gridCol w:w="2316"/>
        <w:gridCol w:w="2712"/>
        <w:gridCol w:w="2712"/>
      </w:tblGrid>
      <w:tr w:rsidR="00055AEA" w:rsidRPr="0028160E" w14:paraId="4A5E24BD" w14:textId="77777777" w:rsidTr="00977020">
        <w:trPr>
          <w:trHeight w:val="1443"/>
        </w:trPr>
        <w:tc>
          <w:tcPr>
            <w:tcW w:w="1307" w:type="pct"/>
            <w:shd w:val="clear" w:color="auto" w:fill="D9D9D9" w:themeFill="background1" w:themeFillShade="D9"/>
            <w:vAlign w:val="center"/>
            <w:hideMark/>
          </w:tcPr>
          <w:p w14:paraId="6EF11989" w14:textId="77777777" w:rsidR="00055AEA" w:rsidRPr="0028160E" w:rsidRDefault="00055AEA" w:rsidP="00977020">
            <w:pPr>
              <w:spacing w:line="256" w:lineRule="auto"/>
              <w:jc w:val="center"/>
              <w:rPr>
                <w:rFonts w:eastAsia="Calibri"/>
                <w:bCs/>
                <w:lang w:val="lt-LT"/>
              </w:rPr>
            </w:pPr>
          </w:p>
        </w:tc>
        <w:tc>
          <w:tcPr>
            <w:tcW w:w="1105" w:type="pct"/>
            <w:shd w:val="clear" w:color="auto" w:fill="D9D9D9" w:themeFill="background1" w:themeFillShade="D9"/>
            <w:vAlign w:val="center"/>
          </w:tcPr>
          <w:p w14:paraId="326D8CB7" w14:textId="77777777" w:rsidR="00055AEA" w:rsidRPr="0028160E" w:rsidRDefault="00055AEA" w:rsidP="00977020">
            <w:pPr>
              <w:autoSpaceDE w:val="0"/>
              <w:autoSpaceDN w:val="0"/>
              <w:adjustRightInd w:val="0"/>
              <w:jc w:val="center"/>
              <w:rPr>
                <w:rFonts w:eastAsia="Calibri"/>
                <w:bCs/>
                <w:color w:val="000000"/>
                <w:lang w:val="lt-LT"/>
              </w:rPr>
            </w:pPr>
            <w:r w:rsidRPr="0028160E">
              <w:rPr>
                <w:rFonts w:eastAsia="Calibri"/>
                <w:bCs/>
                <w:color w:val="000000"/>
                <w:lang w:val="lt-LT"/>
              </w:rPr>
              <w:t xml:space="preserve">Nurodomas juridinio asmens </w:t>
            </w:r>
            <w:r w:rsidRPr="0028160E">
              <w:rPr>
                <w:rFonts w:eastAsia="Calibri"/>
                <w:b/>
                <w:bCs/>
                <w:color w:val="000000"/>
                <w:lang w:val="lt-LT"/>
              </w:rPr>
              <w:t>pavadinimas</w:t>
            </w:r>
            <w:r w:rsidRPr="0028160E">
              <w:rPr>
                <w:rFonts w:eastAsia="Calibri"/>
                <w:bCs/>
                <w:color w:val="000000"/>
                <w:lang w:val="lt-LT"/>
              </w:rPr>
              <w:t>, kodas</w:t>
            </w:r>
          </w:p>
          <w:p w14:paraId="2FBC0A58" w14:textId="77777777" w:rsidR="00055AEA" w:rsidRPr="0028160E" w:rsidRDefault="00055AEA" w:rsidP="00977020">
            <w:pPr>
              <w:autoSpaceDE w:val="0"/>
              <w:autoSpaceDN w:val="0"/>
              <w:adjustRightInd w:val="0"/>
              <w:jc w:val="center"/>
              <w:rPr>
                <w:rFonts w:eastAsia="Calibri"/>
                <w:bCs/>
                <w:color w:val="000000"/>
                <w:lang w:val="lt-LT"/>
              </w:rPr>
            </w:pPr>
            <w:r w:rsidRPr="0028160E">
              <w:rPr>
                <w:rFonts w:eastAsia="Calibri"/>
                <w:bCs/>
                <w:i/>
                <w:color w:val="000000"/>
                <w:lang w:val="lt-LT"/>
              </w:rPr>
              <w:t>arba</w:t>
            </w:r>
          </w:p>
          <w:p w14:paraId="5BE59ED8" w14:textId="77777777" w:rsidR="00055AEA" w:rsidRPr="0028160E" w:rsidRDefault="00055AEA" w:rsidP="00977020">
            <w:pPr>
              <w:autoSpaceDE w:val="0"/>
              <w:autoSpaceDN w:val="0"/>
              <w:adjustRightInd w:val="0"/>
              <w:jc w:val="center"/>
              <w:rPr>
                <w:rFonts w:eastAsia="Calibri"/>
                <w:bCs/>
                <w:color w:val="000000"/>
                <w:lang w:val="lt-LT"/>
              </w:rPr>
            </w:pPr>
            <w:r w:rsidRPr="0028160E">
              <w:rPr>
                <w:rFonts w:eastAsia="Calibri"/>
                <w:bCs/>
                <w:color w:val="000000"/>
                <w:lang w:val="lt-LT"/>
              </w:rPr>
              <w:t xml:space="preserve">fizinio asmens </w:t>
            </w:r>
            <w:r w:rsidRPr="0028160E">
              <w:rPr>
                <w:rFonts w:eastAsia="Calibri"/>
                <w:b/>
                <w:bCs/>
                <w:color w:val="000000"/>
                <w:lang w:val="lt-LT"/>
              </w:rPr>
              <w:t>vardas ir pavardė</w:t>
            </w:r>
          </w:p>
        </w:tc>
        <w:tc>
          <w:tcPr>
            <w:tcW w:w="1294" w:type="pct"/>
            <w:shd w:val="clear" w:color="auto" w:fill="D9D9D9" w:themeFill="background1" w:themeFillShade="D9"/>
            <w:vAlign w:val="center"/>
          </w:tcPr>
          <w:p w14:paraId="130BAC3F" w14:textId="77777777" w:rsidR="00055AEA" w:rsidRPr="0028160E" w:rsidRDefault="00055AEA" w:rsidP="00977020">
            <w:pPr>
              <w:autoSpaceDE w:val="0"/>
              <w:autoSpaceDN w:val="0"/>
              <w:adjustRightInd w:val="0"/>
              <w:jc w:val="center"/>
              <w:rPr>
                <w:rFonts w:eastAsia="Calibri"/>
                <w:bCs/>
                <w:color w:val="000000"/>
                <w:lang w:val="lt-LT"/>
              </w:rPr>
            </w:pPr>
            <w:r w:rsidRPr="0028160E">
              <w:rPr>
                <w:rFonts w:eastAsia="Calibri"/>
                <w:bCs/>
                <w:color w:val="000000"/>
                <w:lang w:val="lt-LT"/>
              </w:rPr>
              <w:t xml:space="preserve">Nurodomas juridinio asmens </w:t>
            </w:r>
            <w:r w:rsidRPr="0028160E">
              <w:rPr>
                <w:rFonts w:eastAsia="Calibri"/>
                <w:b/>
                <w:bCs/>
                <w:color w:val="000000"/>
                <w:lang w:val="lt-LT"/>
              </w:rPr>
              <w:t>registracijos vieta</w:t>
            </w:r>
            <w:r w:rsidRPr="0028160E">
              <w:rPr>
                <w:rFonts w:eastAsia="Calibri"/>
                <w:bCs/>
                <w:color w:val="000000"/>
                <w:lang w:val="lt-LT"/>
              </w:rPr>
              <w:t xml:space="preserve"> </w:t>
            </w:r>
          </w:p>
          <w:p w14:paraId="41DBB651" w14:textId="77777777" w:rsidR="00055AEA" w:rsidRPr="0028160E" w:rsidRDefault="00055AEA" w:rsidP="00977020">
            <w:pPr>
              <w:autoSpaceDE w:val="0"/>
              <w:autoSpaceDN w:val="0"/>
              <w:adjustRightInd w:val="0"/>
              <w:jc w:val="center"/>
              <w:rPr>
                <w:rFonts w:eastAsia="Calibri"/>
                <w:bCs/>
                <w:color w:val="000000"/>
                <w:lang w:val="lt-LT"/>
              </w:rPr>
            </w:pPr>
            <w:r w:rsidRPr="0028160E">
              <w:rPr>
                <w:rFonts w:eastAsia="Calibri"/>
                <w:bCs/>
                <w:i/>
                <w:color w:val="000000"/>
                <w:lang w:val="lt-LT"/>
              </w:rPr>
              <w:t>arba</w:t>
            </w:r>
          </w:p>
          <w:p w14:paraId="24EE1B91" w14:textId="77777777" w:rsidR="00055AEA" w:rsidRPr="0028160E" w:rsidRDefault="00055AEA" w:rsidP="00977020">
            <w:pPr>
              <w:autoSpaceDE w:val="0"/>
              <w:autoSpaceDN w:val="0"/>
              <w:adjustRightInd w:val="0"/>
              <w:jc w:val="center"/>
              <w:rPr>
                <w:rFonts w:eastAsia="Calibri"/>
                <w:bCs/>
                <w:color w:val="000000"/>
                <w:lang w:val="lt-LT"/>
              </w:rPr>
            </w:pPr>
            <w:r w:rsidRPr="0028160E">
              <w:rPr>
                <w:rFonts w:eastAsia="Calibri"/>
                <w:bCs/>
                <w:color w:val="000000"/>
                <w:lang w:val="lt-LT"/>
              </w:rPr>
              <w:t xml:space="preserve">fizinio asmens </w:t>
            </w:r>
            <w:r w:rsidRPr="0028160E">
              <w:rPr>
                <w:rFonts w:eastAsia="Calibri"/>
                <w:b/>
                <w:bCs/>
                <w:color w:val="000000"/>
                <w:lang w:val="lt-LT"/>
              </w:rPr>
              <w:t>pilietybė ir nuolatinė (deklaruota) gyvenamoji vieta</w:t>
            </w:r>
          </w:p>
        </w:tc>
        <w:tc>
          <w:tcPr>
            <w:tcW w:w="1294" w:type="pct"/>
            <w:shd w:val="clear" w:color="auto" w:fill="D9D9D9" w:themeFill="background1" w:themeFillShade="D9"/>
            <w:vAlign w:val="center"/>
          </w:tcPr>
          <w:p w14:paraId="5DA450DB" w14:textId="77777777" w:rsidR="00055AEA" w:rsidRPr="0028160E" w:rsidRDefault="00055AEA" w:rsidP="00977020">
            <w:pPr>
              <w:autoSpaceDE w:val="0"/>
              <w:autoSpaceDN w:val="0"/>
              <w:adjustRightInd w:val="0"/>
              <w:jc w:val="center"/>
              <w:rPr>
                <w:rFonts w:eastAsia="Calibri"/>
                <w:bCs/>
                <w:lang w:val="lt-LT"/>
              </w:rPr>
            </w:pPr>
            <w:r w:rsidRPr="0028160E">
              <w:rPr>
                <w:rFonts w:eastAsia="Calibri"/>
                <w:bCs/>
                <w:lang w:val="lt-LT"/>
              </w:rPr>
              <w:t xml:space="preserve">Pateikiami </w:t>
            </w:r>
            <w:r w:rsidRPr="0028160E">
              <w:rPr>
                <w:rFonts w:eastAsia="Calibri"/>
                <w:b/>
                <w:bCs/>
                <w:lang w:val="lt-LT"/>
              </w:rPr>
              <w:t>dokumentai</w:t>
            </w:r>
            <w:r w:rsidRPr="0028160E">
              <w:rPr>
                <w:rFonts w:eastAsia="Calibri"/>
                <w:b/>
                <w:bCs/>
                <w:lang w:val="lt-LT"/>
              </w:rPr>
              <w:footnoteRef/>
            </w:r>
            <w:r w:rsidRPr="0028160E">
              <w:rPr>
                <w:rFonts w:eastAsia="Calibri"/>
                <w:bCs/>
                <w:lang w:val="lt-LT"/>
              </w:rPr>
              <w:t>, patvirtinantys 3 stulpelyje nurodytą informaciją</w:t>
            </w:r>
          </w:p>
          <w:p w14:paraId="03BED0D5" w14:textId="77777777" w:rsidR="00055AEA" w:rsidRPr="0028160E" w:rsidRDefault="00055AEA" w:rsidP="00977020">
            <w:pPr>
              <w:autoSpaceDE w:val="0"/>
              <w:autoSpaceDN w:val="0"/>
              <w:adjustRightInd w:val="0"/>
              <w:jc w:val="center"/>
              <w:rPr>
                <w:rFonts w:eastAsia="Calibri"/>
                <w:bCs/>
                <w:color w:val="000000"/>
                <w:lang w:val="lt-LT"/>
              </w:rPr>
            </w:pPr>
            <w:r w:rsidRPr="0028160E">
              <w:rPr>
                <w:rFonts w:eastAsia="Calibri"/>
                <w:bCs/>
                <w:lang w:val="lt-LT"/>
              </w:rPr>
              <w:t>(nurodomi dokumentų pavadinimai)</w:t>
            </w:r>
          </w:p>
        </w:tc>
      </w:tr>
      <w:tr w:rsidR="00055AEA" w:rsidRPr="0028160E" w14:paraId="26E2E162" w14:textId="77777777" w:rsidTr="00977020">
        <w:trPr>
          <w:trHeight w:val="275"/>
        </w:trPr>
        <w:tc>
          <w:tcPr>
            <w:tcW w:w="1307" w:type="pct"/>
            <w:vAlign w:val="center"/>
          </w:tcPr>
          <w:p w14:paraId="18B44AB1" w14:textId="77777777" w:rsidR="00055AEA" w:rsidRPr="0028160E" w:rsidRDefault="00055AEA" w:rsidP="00977020">
            <w:pPr>
              <w:jc w:val="center"/>
              <w:rPr>
                <w:rFonts w:eastAsia="Calibri"/>
                <w:iCs/>
                <w:color w:val="FF0000"/>
                <w:lang w:val="lt-LT"/>
              </w:rPr>
            </w:pPr>
            <w:r w:rsidRPr="0028160E">
              <w:rPr>
                <w:rFonts w:eastAsia="Calibri"/>
                <w:iCs/>
                <w:lang w:val="lt-LT"/>
              </w:rPr>
              <w:t>1</w:t>
            </w:r>
          </w:p>
        </w:tc>
        <w:tc>
          <w:tcPr>
            <w:tcW w:w="1105" w:type="pct"/>
            <w:vAlign w:val="center"/>
          </w:tcPr>
          <w:p w14:paraId="57A22E95" w14:textId="77777777" w:rsidR="00055AEA" w:rsidRPr="0028160E" w:rsidRDefault="00055AEA" w:rsidP="00977020">
            <w:pPr>
              <w:autoSpaceDE w:val="0"/>
              <w:autoSpaceDN w:val="0"/>
              <w:adjustRightInd w:val="0"/>
              <w:jc w:val="center"/>
              <w:rPr>
                <w:rFonts w:eastAsia="Calibri"/>
                <w:lang w:val="lt-LT"/>
              </w:rPr>
            </w:pPr>
            <w:r w:rsidRPr="0028160E">
              <w:rPr>
                <w:rFonts w:eastAsia="Calibri"/>
                <w:lang w:val="lt-LT"/>
              </w:rPr>
              <w:t>2</w:t>
            </w:r>
          </w:p>
        </w:tc>
        <w:tc>
          <w:tcPr>
            <w:tcW w:w="1294" w:type="pct"/>
            <w:vAlign w:val="center"/>
          </w:tcPr>
          <w:p w14:paraId="03E1F282" w14:textId="77777777" w:rsidR="00055AEA" w:rsidRPr="0028160E" w:rsidRDefault="00055AEA" w:rsidP="00977020">
            <w:pPr>
              <w:autoSpaceDE w:val="0"/>
              <w:autoSpaceDN w:val="0"/>
              <w:adjustRightInd w:val="0"/>
              <w:jc w:val="center"/>
              <w:rPr>
                <w:rFonts w:eastAsia="Calibri"/>
                <w:lang w:val="lt-LT"/>
              </w:rPr>
            </w:pPr>
            <w:r w:rsidRPr="0028160E">
              <w:rPr>
                <w:rFonts w:eastAsia="Calibri"/>
                <w:lang w:val="lt-LT"/>
              </w:rPr>
              <w:t>3</w:t>
            </w:r>
          </w:p>
        </w:tc>
        <w:tc>
          <w:tcPr>
            <w:tcW w:w="1294" w:type="pct"/>
            <w:vAlign w:val="center"/>
          </w:tcPr>
          <w:p w14:paraId="0E2119AE" w14:textId="77777777" w:rsidR="00055AEA" w:rsidRPr="0028160E" w:rsidRDefault="00055AEA" w:rsidP="00977020">
            <w:pPr>
              <w:autoSpaceDE w:val="0"/>
              <w:autoSpaceDN w:val="0"/>
              <w:adjustRightInd w:val="0"/>
              <w:jc w:val="center"/>
              <w:rPr>
                <w:rFonts w:eastAsia="Calibri"/>
                <w:lang w:val="lt-LT"/>
              </w:rPr>
            </w:pPr>
            <w:r w:rsidRPr="0028160E">
              <w:rPr>
                <w:rFonts w:eastAsia="Calibri"/>
                <w:lang w:val="lt-LT"/>
              </w:rPr>
              <w:t>4</w:t>
            </w:r>
          </w:p>
        </w:tc>
      </w:tr>
      <w:tr w:rsidR="00055AEA" w:rsidRPr="0028160E" w14:paraId="76B273D4" w14:textId="77777777" w:rsidTr="00977020">
        <w:trPr>
          <w:trHeight w:val="761"/>
        </w:trPr>
        <w:tc>
          <w:tcPr>
            <w:tcW w:w="1307" w:type="pct"/>
            <w:vAlign w:val="center"/>
          </w:tcPr>
          <w:p w14:paraId="68ED36C7" w14:textId="77777777" w:rsidR="00055AEA" w:rsidRPr="0028160E" w:rsidRDefault="00055AEA" w:rsidP="00977020">
            <w:pPr>
              <w:rPr>
                <w:rFonts w:eastAsia="Calibri"/>
                <w:iCs/>
                <w:lang w:val="lt-LT"/>
              </w:rPr>
            </w:pPr>
            <w:r w:rsidRPr="0028160E">
              <w:rPr>
                <w:rFonts w:eastAsia="Calibri"/>
                <w:iCs/>
                <w:lang w:val="lt-LT"/>
              </w:rPr>
              <w:t>Prekių gamintojas(-ai)</w:t>
            </w:r>
          </w:p>
        </w:tc>
        <w:tc>
          <w:tcPr>
            <w:tcW w:w="1105" w:type="pct"/>
            <w:vAlign w:val="center"/>
          </w:tcPr>
          <w:p w14:paraId="6F5B69C0" w14:textId="77777777" w:rsidR="00055AEA" w:rsidRPr="0028160E" w:rsidRDefault="00055AEA" w:rsidP="00977020">
            <w:pPr>
              <w:autoSpaceDE w:val="0"/>
              <w:autoSpaceDN w:val="0"/>
              <w:adjustRightInd w:val="0"/>
              <w:rPr>
                <w:rFonts w:eastAsia="Calibri"/>
                <w:b/>
                <w:lang w:val="lt-LT"/>
              </w:rPr>
            </w:pPr>
          </w:p>
        </w:tc>
        <w:tc>
          <w:tcPr>
            <w:tcW w:w="1294" w:type="pct"/>
            <w:vAlign w:val="center"/>
          </w:tcPr>
          <w:p w14:paraId="20F4D573" w14:textId="77777777" w:rsidR="00055AEA" w:rsidRPr="0028160E" w:rsidRDefault="00055AEA" w:rsidP="00977020">
            <w:pPr>
              <w:autoSpaceDE w:val="0"/>
              <w:autoSpaceDN w:val="0"/>
              <w:adjustRightInd w:val="0"/>
              <w:rPr>
                <w:rFonts w:eastAsia="Calibri"/>
                <w:b/>
                <w:lang w:val="lt-LT"/>
              </w:rPr>
            </w:pPr>
          </w:p>
        </w:tc>
        <w:tc>
          <w:tcPr>
            <w:tcW w:w="1294" w:type="pct"/>
            <w:vAlign w:val="center"/>
          </w:tcPr>
          <w:p w14:paraId="6BAD696D" w14:textId="77777777" w:rsidR="00055AEA" w:rsidRPr="0028160E" w:rsidRDefault="00055AEA" w:rsidP="00977020">
            <w:pPr>
              <w:autoSpaceDE w:val="0"/>
              <w:autoSpaceDN w:val="0"/>
              <w:adjustRightInd w:val="0"/>
              <w:rPr>
                <w:rFonts w:eastAsia="Calibri"/>
                <w:lang w:val="lt-LT"/>
              </w:rPr>
            </w:pPr>
          </w:p>
        </w:tc>
      </w:tr>
      <w:tr w:rsidR="00055AEA" w:rsidRPr="0028160E" w14:paraId="1A83E16F" w14:textId="77777777" w:rsidTr="00977020">
        <w:tc>
          <w:tcPr>
            <w:tcW w:w="1307" w:type="pct"/>
            <w:vAlign w:val="center"/>
          </w:tcPr>
          <w:p w14:paraId="37128853" w14:textId="77777777" w:rsidR="00055AEA" w:rsidRPr="0028160E" w:rsidRDefault="00055AEA" w:rsidP="00977020">
            <w:pPr>
              <w:rPr>
                <w:rFonts w:eastAsia="Calibri"/>
                <w:iCs/>
                <w:lang w:val="lt-LT"/>
              </w:rPr>
            </w:pPr>
            <w:r w:rsidRPr="0028160E">
              <w:rPr>
                <w:rFonts w:eastAsia="Calibri"/>
                <w:iCs/>
                <w:lang w:val="lt-LT"/>
              </w:rPr>
              <w:t>Prekių gamintoją(-</w:t>
            </w:r>
            <w:proofErr w:type="spellStart"/>
            <w:r w:rsidRPr="0028160E">
              <w:rPr>
                <w:rFonts w:eastAsia="Calibri"/>
                <w:iCs/>
                <w:lang w:val="lt-LT"/>
              </w:rPr>
              <w:t>us</w:t>
            </w:r>
            <w:proofErr w:type="spellEnd"/>
            <w:r w:rsidRPr="0028160E">
              <w:rPr>
                <w:rFonts w:eastAsia="Calibri"/>
                <w:iCs/>
                <w:lang w:val="lt-LT"/>
              </w:rPr>
              <w:t>) kontroliuojantis asmuo</w:t>
            </w:r>
            <w:r w:rsidRPr="0028160E">
              <w:rPr>
                <w:rFonts w:eastAsia="Calibri"/>
                <w:iCs/>
                <w:lang w:val="lt-LT"/>
              </w:rPr>
              <w:footnoteRef/>
            </w:r>
            <w:r w:rsidRPr="0028160E">
              <w:rPr>
                <w:rFonts w:eastAsia="Calibri"/>
                <w:iCs/>
                <w:lang w:val="lt-LT"/>
              </w:rPr>
              <w:t xml:space="preserve"> </w:t>
            </w:r>
            <w:r w:rsidRPr="0028160E">
              <w:rPr>
                <w:rFonts w:eastAsia="Calibri"/>
                <w:lang w:val="lt-LT"/>
              </w:rPr>
              <w:t> </w:t>
            </w:r>
          </w:p>
        </w:tc>
        <w:tc>
          <w:tcPr>
            <w:tcW w:w="1105" w:type="pct"/>
            <w:vAlign w:val="center"/>
          </w:tcPr>
          <w:p w14:paraId="5D0498D0" w14:textId="77777777" w:rsidR="00055AEA" w:rsidRPr="0028160E" w:rsidRDefault="00055AEA" w:rsidP="00977020">
            <w:pPr>
              <w:autoSpaceDE w:val="0"/>
              <w:autoSpaceDN w:val="0"/>
              <w:adjustRightInd w:val="0"/>
              <w:rPr>
                <w:rFonts w:eastAsia="Calibri"/>
                <w:b/>
                <w:lang w:val="lt-LT"/>
              </w:rPr>
            </w:pPr>
          </w:p>
        </w:tc>
        <w:tc>
          <w:tcPr>
            <w:tcW w:w="1294" w:type="pct"/>
            <w:vAlign w:val="center"/>
          </w:tcPr>
          <w:p w14:paraId="14675A67" w14:textId="77777777" w:rsidR="00055AEA" w:rsidRPr="0028160E" w:rsidRDefault="00055AEA" w:rsidP="00977020">
            <w:pPr>
              <w:autoSpaceDE w:val="0"/>
              <w:autoSpaceDN w:val="0"/>
              <w:adjustRightInd w:val="0"/>
              <w:rPr>
                <w:rFonts w:eastAsia="Calibri"/>
                <w:b/>
                <w:lang w:val="lt-LT"/>
              </w:rPr>
            </w:pPr>
          </w:p>
        </w:tc>
        <w:tc>
          <w:tcPr>
            <w:tcW w:w="1294" w:type="pct"/>
            <w:vAlign w:val="center"/>
          </w:tcPr>
          <w:p w14:paraId="5C03D80A" w14:textId="77777777" w:rsidR="00055AEA" w:rsidRPr="0028160E" w:rsidRDefault="00055AEA" w:rsidP="00977020">
            <w:pPr>
              <w:autoSpaceDE w:val="0"/>
              <w:autoSpaceDN w:val="0"/>
              <w:adjustRightInd w:val="0"/>
              <w:rPr>
                <w:rFonts w:eastAsia="Calibri"/>
                <w:lang w:val="lt-LT"/>
              </w:rPr>
            </w:pPr>
          </w:p>
        </w:tc>
      </w:tr>
      <w:tr w:rsidR="00055AEA" w:rsidRPr="0028160E" w14:paraId="0D8D6919" w14:textId="77777777" w:rsidTr="00977020">
        <w:tc>
          <w:tcPr>
            <w:tcW w:w="1307" w:type="pct"/>
            <w:vAlign w:val="center"/>
          </w:tcPr>
          <w:p w14:paraId="506C2515" w14:textId="77777777" w:rsidR="00055AEA" w:rsidRPr="0028160E" w:rsidRDefault="00055AEA" w:rsidP="00977020">
            <w:pPr>
              <w:rPr>
                <w:rFonts w:eastAsia="Calibri"/>
                <w:iCs/>
                <w:lang w:val="lt-LT"/>
              </w:rPr>
            </w:pPr>
            <w:r w:rsidRPr="0028160E">
              <w:rPr>
                <w:rFonts w:eastAsia="Calibri"/>
                <w:iCs/>
                <w:lang w:val="lt-LT"/>
              </w:rPr>
              <w:t>Tiekėjas</w:t>
            </w:r>
          </w:p>
        </w:tc>
        <w:tc>
          <w:tcPr>
            <w:tcW w:w="1105" w:type="pct"/>
            <w:vAlign w:val="center"/>
          </w:tcPr>
          <w:p w14:paraId="5FD77496" w14:textId="77777777" w:rsidR="00055AEA" w:rsidRPr="0028160E" w:rsidRDefault="00055AEA" w:rsidP="00977020">
            <w:pPr>
              <w:autoSpaceDE w:val="0"/>
              <w:autoSpaceDN w:val="0"/>
              <w:adjustRightInd w:val="0"/>
              <w:rPr>
                <w:rFonts w:eastAsia="Calibri"/>
                <w:b/>
                <w:lang w:val="lt-LT"/>
              </w:rPr>
            </w:pPr>
          </w:p>
        </w:tc>
        <w:tc>
          <w:tcPr>
            <w:tcW w:w="1294" w:type="pct"/>
            <w:vAlign w:val="center"/>
          </w:tcPr>
          <w:p w14:paraId="67A09627" w14:textId="77777777" w:rsidR="00055AEA" w:rsidRPr="0028160E" w:rsidRDefault="00055AEA" w:rsidP="00977020">
            <w:pPr>
              <w:autoSpaceDE w:val="0"/>
              <w:autoSpaceDN w:val="0"/>
              <w:adjustRightInd w:val="0"/>
              <w:rPr>
                <w:rFonts w:eastAsia="Calibri"/>
                <w:b/>
                <w:lang w:val="lt-LT"/>
              </w:rPr>
            </w:pPr>
          </w:p>
        </w:tc>
        <w:tc>
          <w:tcPr>
            <w:tcW w:w="1294" w:type="pct"/>
            <w:vAlign w:val="center"/>
          </w:tcPr>
          <w:p w14:paraId="16AD3315" w14:textId="77777777" w:rsidR="00055AEA" w:rsidRPr="0028160E" w:rsidRDefault="00055AEA" w:rsidP="00977020">
            <w:pPr>
              <w:autoSpaceDE w:val="0"/>
              <w:autoSpaceDN w:val="0"/>
              <w:adjustRightInd w:val="0"/>
              <w:rPr>
                <w:rFonts w:eastAsia="Calibri"/>
                <w:lang w:val="lt-LT"/>
              </w:rPr>
            </w:pPr>
          </w:p>
        </w:tc>
      </w:tr>
      <w:tr w:rsidR="00055AEA" w:rsidRPr="0028160E" w14:paraId="591B1EC6" w14:textId="77777777" w:rsidTr="00977020">
        <w:tc>
          <w:tcPr>
            <w:tcW w:w="1307" w:type="pct"/>
            <w:vAlign w:val="center"/>
          </w:tcPr>
          <w:p w14:paraId="0505ADF7" w14:textId="77777777" w:rsidR="00055AEA" w:rsidRPr="0028160E" w:rsidRDefault="00055AEA" w:rsidP="00977020">
            <w:pPr>
              <w:rPr>
                <w:rFonts w:eastAsia="Calibri"/>
                <w:iCs/>
                <w:lang w:val="lt-LT"/>
              </w:rPr>
            </w:pPr>
            <w:r w:rsidRPr="0028160E">
              <w:rPr>
                <w:rFonts w:eastAsia="Calibri"/>
                <w:iCs/>
                <w:lang w:val="lt-LT"/>
              </w:rPr>
              <w:t xml:space="preserve">Tiekėją kontroliuojantis asmuo </w:t>
            </w:r>
            <w:r w:rsidRPr="0028160E">
              <w:rPr>
                <w:rFonts w:eastAsia="Calibri"/>
                <w:lang w:val="lt-LT"/>
              </w:rPr>
              <w:t> </w:t>
            </w:r>
          </w:p>
        </w:tc>
        <w:tc>
          <w:tcPr>
            <w:tcW w:w="1105" w:type="pct"/>
            <w:vAlign w:val="center"/>
          </w:tcPr>
          <w:p w14:paraId="45EF93F4" w14:textId="77777777" w:rsidR="00055AEA" w:rsidRPr="0028160E" w:rsidRDefault="00055AEA" w:rsidP="00977020">
            <w:pPr>
              <w:autoSpaceDE w:val="0"/>
              <w:autoSpaceDN w:val="0"/>
              <w:adjustRightInd w:val="0"/>
              <w:rPr>
                <w:rFonts w:eastAsia="Calibri"/>
                <w:b/>
                <w:lang w:val="lt-LT"/>
              </w:rPr>
            </w:pPr>
          </w:p>
        </w:tc>
        <w:tc>
          <w:tcPr>
            <w:tcW w:w="1294" w:type="pct"/>
            <w:vAlign w:val="center"/>
          </w:tcPr>
          <w:p w14:paraId="130BCC76" w14:textId="77777777" w:rsidR="00055AEA" w:rsidRPr="0028160E" w:rsidRDefault="00055AEA" w:rsidP="00977020">
            <w:pPr>
              <w:autoSpaceDE w:val="0"/>
              <w:autoSpaceDN w:val="0"/>
              <w:adjustRightInd w:val="0"/>
              <w:rPr>
                <w:rFonts w:eastAsia="Calibri"/>
                <w:b/>
                <w:lang w:val="lt-LT"/>
              </w:rPr>
            </w:pPr>
          </w:p>
        </w:tc>
        <w:tc>
          <w:tcPr>
            <w:tcW w:w="1294" w:type="pct"/>
            <w:vAlign w:val="center"/>
          </w:tcPr>
          <w:p w14:paraId="46AF9605" w14:textId="77777777" w:rsidR="00055AEA" w:rsidRPr="0028160E" w:rsidRDefault="00055AEA" w:rsidP="00977020">
            <w:pPr>
              <w:autoSpaceDE w:val="0"/>
              <w:autoSpaceDN w:val="0"/>
              <w:adjustRightInd w:val="0"/>
              <w:rPr>
                <w:rFonts w:eastAsia="Calibri"/>
                <w:lang w:val="lt-LT"/>
              </w:rPr>
            </w:pPr>
          </w:p>
        </w:tc>
      </w:tr>
      <w:tr w:rsidR="00055AEA" w:rsidRPr="0028160E" w14:paraId="5CAC4BC2" w14:textId="77777777" w:rsidTr="00977020">
        <w:tc>
          <w:tcPr>
            <w:tcW w:w="1307" w:type="pct"/>
            <w:vAlign w:val="center"/>
          </w:tcPr>
          <w:p w14:paraId="00786D6C" w14:textId="77777777" w:rsidR="00055AEA" w:rsidRPr="0028160E" w:rsidRDefault="00055AEA" w:rsidP="00977020">
            <w:pPr>
              <w:rPr>
                <w:rFonts w:eastAsia="Calibri"/>
                <w:iCs/>
                <w:lang w:val="lt-LT"/>
              </w:rPr>
            </w:pPr>
            <w:r w:rsidRPr="0028160E">
              <w:rPr>
                <w:rFonts w:eastAsia="Calibri"/>
                <w:iCs/>
                <w:lang w:val="lt-LT"/>
              </w:rPr>
              <w:t>Subtiekėjas</w:t>
            </w:r>
          </w:p>
        </w:tc>
        <w:tc>
          <w:tcPr>
            <w:tcW w:w="1105" w:type="pct"/>
            <w:vAlign w:val="center"/>
          </w:tcPr>
          <w:p w14:paraId="270A7365" w14:textId="77777777" w:rsidR="00055AEA" w:rsidRPr="0028160E" w:rsidRDefault="00055AEA" w:rsidP="00977020">
            <w:pPr>
              <w:autoSpaceDE w:val="0"/>
              <w:autoSpaceDN w:val="0"/>
              <w:adjustRightInd w:val="0"/>
              <w:rPr>
                <w:rFonts w:eastAsia="Calibri"/>
                <w:b/>
                <w:lang w:val="lt-LT"/>
              </w:rPr>
            </w:pPr>
          </w:p>
        </w:tc>
        <w:tc>
          <w:tcPr>
            <w:tcW w:w="1294" w:type="pct"/>
            <w:vAlign w:val="center"/>
          </w:tcPr>
          <w:p w14:paraId="56F9B525" w14:textId="77777777" w:rsidR="00055AEA" w:rsidRPr="0028160E" w:rsidRDefault="00055AEA" w:rsidP="00977020">
            <w:pPr>
              <w:autoSpaceDE w:val="0"/>
              <w:autoSpaceDN w:val="0"/>
              <w:adjustRightInd w:val="0"/>
              <w:rPr>
                <w:rFonts w:eastAsia="Calibri"/>
                <w:b/>
                <w:lang w:val="lt-LT"/>
              </w:rPr>
            </w:pPr>
          </w:p>
        </w:tc>
        <w:tc>
          <w:tcPr>
            <w:tcW w:w="1294" w:type="pct"/>
            <w:vAlign w:val="center"/>
          </w:tcPr>
          <w:p w14:paraId="44A72E69" w14:textId="77777777" w:rsidR="00055AEA" w:rsidRPr="0028160E" w:rsidRDefault="00055AEA" w:rsidP="00977020">
            <w:pPr>
              <w:autoSpaceDE w:val="0"/>
              <w:autoSpaceDN w:val="0"/>
              <w:adjustRightInd w:val="0"/>
              <w:rPr>
                <w:rFonts w:eastAsia="Calibri"/>
                <w:lang w:val="lt-LT"/>
              </w:rPr>
            </w:pPr>
          </w:p>
        </w:tc>
      </w:tr>
      <w:tr w:rsidR="00055AEA" w:rsidRPr="0028160E" w14:paraId="78C09494" w14:textId="77777777" w:rsidTr="00977020">
        <w:tc>
          <w:tcPr>
            <w:tcW w:w="1307" w:type="pct"/>
            <w:vAlign w:val="center"/>
          </w:tcPr>
          <w:p w14:paraId="58E3349B" w14:textId="77777777" w:rsidR="00055AEA" w:rsidRPr="0028160E" w:rsidRDefault="00055AEA" w:rsidP="00977020">
            <w:pPr>
              <w:rPr>
                <w:rFonts w:eastAsia="Calibri"/>
                <w:iCs/>
                <w:lang w:val="lt-LT"/>
              </w:rPr>
            </w:pPr>
            <w:r w:rsidRPr="0028160E">
              <w:rPr>
                <w:rFonts w:eastAsia="Calibri"/>
                <w:iCs/>
                <w:lang w:val="lt-LT"/>
              </w:rPr>
              <w:t xml:space="preserve">Subtiekėją kontroliuojantis asmuo </w:t>
            </w:r>
            <w:r w:rsidRPr="0028160E">
              <w:rPr>
                <w:rFonts w:eastAsia="Calibri"/>
                <w:lang w:val="lt-LT"/>
              </w:rPr>
              <w:t> </w:t>
            </w:r>
          </w:p>
        </w:tc>
        <w:tc>
          <w:tcPr>
            <w:tcW w:w="1105" w:type="pct"/>
            <w:vAlign w:val="center"/>
          </w:tcPr>
          <w:p w14:paraId="1F660410" w14:textId="77777777" w:rsidR="00055AEA" w:rsidRPr="0028160E" w:rsidRDefault="00055AEA" w:rsidP="00977020">
            <w:pPr>
              <w:autoSpaceDE w:val="0"/>
              <w:autoSpaceDN w:val="0"/>
              <w:adjustRightInd w:val="0"/>
              <w:rPr>
                <w:rFonts w:eastAsia="Calibri"/>
                <w:b/>
                <w:lang w:val="lt-LT"/>
              </w:rPr>
            </w:pPr>
          </w:p>
        </w:tc>
        <w:tc>
          <w:tcPr>
            <w:tcW w:w="1294" w:type="pct"/>
            <w:vAlign w:val="center"/>
          </w:tcPr>
          <w:p w14:paraId="27B6A6EA" w14:textId="77777777" w:rsidR="00055AEA" w:rsidRPr="0028160E" w:rsidRDefault="00055AEA" w:rsidP="00977020">
            <w:pPr>
              <w:autoSpaceDE w:val="0"/>
              <w:autoSpaceDN w:val="0"/>
              <w:adjustRightInd w:val="0"/>
              <w:rPr>
                <w:rFonts w:eastAsia="Calibri"/>
                <w:b/>
                <w:lang w:val="lt-LT"/>
              </w:rPr>
            </w:pPr>
          </w:p>
        </w:tc>
        <w:tc>
          <w:tcPr>
            <w:tcW w:w="1294" w:type="pct"/>
            <w:vAlign w:val="center"/>
          </w:tcPr>
          <w:p w14:paraId="252E3554" w14:textId="77777777" w:rsidR="00055AEA" w:rsidRPr="0028160E" w:rsidRDefault="00055AEA" w:rsidP="00977020">
            <w:pPr>
              <w:autoSpaceDE w:val="0"/>
              <w:autoSpaceDN w:val="0"/>
              <w:adjustRightInd w:val="0"/>
              <w:rPr>
                <w:rFonts w:eastAsia="Calibri"/>
                <w:lang w:val="lt-LT"/>
              </w:rPr>
            </w:pPr>
          </w:p>
        </w:tc>
      </w:tr>
      <w:tr w:rsidR="00055AEA" w:rsidRPr="0028160E" w14:paraId="3E0D3E95" w14:textId="77777777" w:rsidTr="00977020">
        <w:tc>
          <w:tcPr>
            <w:tcW w:w="1307" w:type="pct"/>
            <w:vAlign w:val="center"/>
          </w:tcPr>
          <w:p w14:paraId="0F10F365" w14:textId="77777777" w:rsidR="00055AEA" w:rsidRPr="0028160E" w:rsidRDefault="00055AEA" w:rsidP="00977020">
            <w:pPr>
              <w:rPr>
                <w:rFonts w:eastAsia="Calibri"/>
                <w:iCs/>
                <w:lang w:val="lt-LT"/>
              </w:rPr>
            </w:pPr>
            <w:r w:rsidRPr="0028160E">
              <w:rPr>
                <w:rFonts w:eastAsia="Calibri"/>
                <w:iCs/>
                <w:lang w:val="lt-LT"/>
              </w:rPr>
              <w:t>Ūkio subjektas, kurio pajėgiamais remiasi</w:t>
            </w:r>
          </w:p>
        </w:tc>
        <w:tc>
          <w:tcPr>
            <w:tcW w:w="1105" w:type="pct"/>
            <w:vAlign w:val="center"/>
          </w:tcPr>
          <w:p w14:paraId="18562676" w14:textId="77777777" w:rsidR="00055AEA" w:rsidRPr="0028160E" w:rsidRDefault="00055AEA" w:rsidP="00977020">
            <w:pPr>
              <w:autoSpaceDE w:val="0"/>
              <w:autoSpaceDN w:val="0"/>
              <w:adjustRightInd w:val="0"/>
              <w:rPr>
                <w:rFonts w:eastAsia="Calibri"/>
                <w:b/>
                <w:lang w:val="lt-LT"/>
              </w:rPr>
            </w:pPr>
          </w:p>
        </w:tc>
        <w:tc>
          <w:tcPr>
            <w:tcW w:w="1294" w:type="pct"/>
            <w:vAlign w:val="center"/>
          </w:tcPr>
          <w:p w14:paraId="3C0E3C42" w14:textId="77777777" w:rsidR="00055AEA" w:rsidRPr="0028160E" w:rsidRDefault="00055AEA" w:rsidP="00977020">
            <w:pPr>
              <w:autoSpaceDE w:val="0"/>
              <w:autoSpaceDN w:val="0"/>
              <w:adjustRightInd w:val="0"/>
              <w:rPr>
                <w:rFonts w:eastAsia="Calibri"/>
                <w:b/>
                <w:lang w:val="lt-LT"/>
              </w:rPr>
            </w:pPr>
          </w:p>
        </w:tc>
        <w:tc>
          <w:tcPr>
            <w:tcW w:w="1294" w:type="pct"/>
            <w:vAlign w:val="center"/>
          </w:tcPr>
          <w:p w14:paraId="092A7D15" w14:textId="77777777" w:rsidR="00055AEA" w:rsidRPr="0028160E" w:rsidRDefault="00055AEA" w:rsidP="00977020">
            <w:pPr>
              <w:autoSpaceDE w:val="0"/>
              <w:autoSpaceDN w:val="0"/>
              <w:adjustRightInd w:val="0"/>
              <w:rPr>
                <w:rFonts w:eastAsia="Calibri"/>
                <w:lang w:val="lt-LT"/>
              </w:rPr>
            </w:pPr>
          </w:p>
        </w:tc>
      </w:tr>
      <w:tr w:rsidR="00055AEA" w:rsidRPr="0028160E" w14:paraId="0AC49346" w14:textId="77777777" w:rsidTr="00977020">
        <w:tc>
          <w:tcPr>
            <w:tcW w:w="1307" w:type="pct"/>
            <w:vAlign w:val="center"/>
          </w:tcPr>
          <w:p w14:paraId="1D26BD90" w14:textId="77777777" w:rsidR="00055AEA" w:rsidRPr="0028160E" w:rsidRDefault="00055AEA" w:rsidP="00977020">
            <w:pPr>
              <w:rPr>
                <w:rFonts w:eastAsia="Calibri"/>
                <w:iCs/>
                <w:lang w:val="lt-LT"/>
              </w:rPr>
            </w:pPr>
            <w:r w:rsidRPr="0028160E">
              <w:rPr>
                <w:rFonts w:eastAsia="Calibri"/>
                <w:iCs/>
                <w:lang w:val="lt-LT"/>
              </w:rPr>
              <w:t>Ūkio subjektą, kurio pajėgiamais remiasi kontroliuojantis asmuo</w:t>
            </w:r>
          </w:p>
        </w:tc>
        <w:tc>
          <w:tcPr>
            <w:tcW w:w="1105" w:type="pct"/>
            <w:vAlign w:val="center"/>
          </w:tcPr>
          <w:p w14:paraId="7242F236" w14:textId="77777777" w:rsidR="00055AEA" w:rsidRPr="0028160E" w:rsidRDefault="00055AEA" w:rsidP="00977020">
            <w:pPr>
              <w:autoSpaceDE w:val="0"/>
              <w:autoSpaceDN w:val="0"/>
              <w:adjustRightInd w:val="0"/>
              <w:rPr>
                <w:rFonts w:eastAsia="Calibri"/>
                <w:b/>
                <w:lang w:val="lt-LT"/>
              </w:rPr>
            </w:pPr>
          </w:p>
        </w:tc>
        <w:tc>
          <w:tcPr>
            <w:tcW w:w="1294" w:type="pct"/>
            <w:vAlign w:val="center"/>
          </w:tcPr>
          <w:p w14:paraId="0D52E49A" w14:textId="77777777" w:rsidR="00055AEA" w:rsidRPr="0028160E" w:rsidRDefault="00055AEA" w:rsidP="00977020">
            <w:pPr>
              <w:autoSpaceDE w:val="0"/>
              <w:autoSpaceDN w:val="0"/>
              <w:adjustRightInd w:val="0"/>
              <w:rPr>
                <w:rFonts w:eastAsia="Calibri"/>
                <w:b/>
                <w:lang w:val="lt-LT"/>
              </w:rPr>
            </w:pPr>
          </w:p>
        </w:tc>
        <w:tc>
          <w:tcPr>
            <w:tcW w:w="1294" w:type="pct"/>
            <w:vAlign w:val="center"/>
          </w:tcPr>
          <w:p w14:paraId="40189979" w14:textId="77777777" w:rsidR="00055AEA" w:rsidRPr="0028160E" w:rsidRDefault="00055AEA" w:rsidP="00977020">
            <w:pPr>
              <w:autoSpaceDE w:val="0"/>
              <w:autoSpaceDN w:val="0"/>
              <w:adjustRightInd w:val="0"/>
              <w:rPr>
                <w:rFonts w:eastAsia="Calibri"/>
                <w:lang w:val="lt-LT"/>
              </w:rPr>
            </w:pPr>
          </w:p>
        </w:tc>
      </w:tr>
    </w:tbl>
    <w:p w14:paraId="32528F84" w14:textId="77777777" w:rsidR="00055AEA" w:rsidRPr="0028160E" w:rsidRDefault="00055AEA" w:rsidP="00055AEA">
      <w:pPr>
        <w:contextualSpacing/>
        <w:jc w:val="both"/>
        <w:rPr>
          <w:rFonts w:eastAsia="Calibri"/>
          <w:i/>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304"/>
        <w:gridCol w:w="1976"/>
        <w:gridCol w:w="457"/>
        <w:gridCol w:w="3342"/>
      </w:tblGrid>
      <w:tr w:rsidR="00055AEA" w:rsidRPr="0028160E" w14:paraId="23C72C7A" w14:textId="77777777" w:rsidTr="00977020">
        <w:tc>
          <w:tcPr>
            <w:tcW w:w="2102" w:type="pct"/>
            <w:tcBorders>
              <w:bottom w:val="single" w:sz="4" w:space="0" w:color="auto"/>
            </w:tcBorders>
          </w:tcPr>
          <w:p w14:paraId="24587F71" w14:textId="77777777" w:rsidR="00055AEA" w:rsidRPr="0028160E" w:rsidRDefault="00055AEA" w:rsidP="00977020">
            <w:pPr>
              <w:spacing w:before="100" w:beforeAutospacing="1" w:after="100" w:afterAutospacing="1"/>
              <w:textAlignment w:val="baseline"/>
              <w:rPr>
                <w:sz w:val="22"/>
                <w:szCs w:val="22"/>
                <w:lang w:val="lt-LT"/>
              </w:rPr>
            </w:pPr>
          </w:p>
        </w:tc>
        <w:tc>
          <w:tcPr>
            <w:tcW w:w="145" w:type="pct"/>
          </w:tcPr>
          <w:p w14:paraId="721DC646" w14:textId="77777777" w:rsidR="00055AEA" w:rsidRPr="0028160E" w:rsidRDefault="00055AEA" w:rsidP="00977020">
            <w:pPr>
              <w:spacing w:before="100" w:beforeAutospacing="1" w:after="100" w:afterAutospacing="1"/>
              <w:jc w:val="center"/>
              <w:textAlignment w:val="baseline"/>
              <w:rPr>
                <w:sz w:val="22"/>
                <w:szCs w:val="22"/>
                <w:lang w:val="lt-LT"/>
              </w:rPr>
            </w:pPr>
          </w:p>
        </w:tc>
        <w:tc>
          <w:tcPr>
            <w:tcW w:w="942" w:type="pct"/>
            <w:tcBorders>
              <w:bottom w:val="single" w:sz="4" w:space="0" w:color="auto"/>
            </w:tcBorders>
          </w:tcPr>
          <w:p w14:paraId="7B4C5C6B" w14:textId="77777777" w:rsidR="00055AEA" w:rsidRPr="0028160E" w:rsidRDefault="00055AEA" w:rsidP="00977020">
            <w:pPr>
              <w:spacing w:before="100" w:beforeAutospacing="1" w:after="100" w:afterAutospacing="1"/>
              <w:jc w:val="center"/>
              <w:textAlignment w:val="baseline"/>
              <w:rPr>
                <w:sz w:val="22"/>
                <w:szCs w:val="22"/>
                <w:lang w:val="lt-LT"/>
              </w:rPr>
            </w:pPr>
          </w:p>
        </w:tc>
        <w:tc>
          <w:tcPr>
            <w:tcW w:w="218" w:type="pct"/>
          </w:tcPr>
          <w:p w14:paraId="3B8271C7" w14:textId="77777777" w:rsidR="00055AEA" w:rsidRPr="0028160E" w:rsidRDefault="00055AEA" w:rsidP="00977020">
            <w:pPr>
              <w:spacing w:before="100" w:beforeAutospacing="1" w:after="100" w:afterAutospacing="1"/>
              <w:jc w:val="center"/>
              <w:textAlignment w:val="baseline"/>
              <w:rPr>
                <w:sz w:val="22"/>
                <w:szCs w:val="22"/>
                <w:lang w:val="lt-LT"/>
              </w:rPr>
            </w:pPr>
          </w:p>
        </w:tc>
        <w:tc>
          <w:tcPr>
            <w:tcW w:w="1594" w:type="pct"/>
            <w:tcBorders>
              <w:bottom w:val="single" w:sz="4" w:space="0" w:color="auto"/>
            </w:tcBorders>
          </w:tcPr>
          <w:p w14:paraId="1653B158" w14:textId="77777777" w:rsidR="00055AEA" w:rsidRPr="0028160E" w:rsidRDefault="00055AEA" w:rsidP="00977020">
            <w:pPr>
              <w:spacing w:before="100" w:beforeAutospacing="1" w:after="100" w:afterAutospacing="1"/>
              <w:jc w:val="center"/>
              <w:textAlignment w:val="baseline"/>
              <w:rPr>
                <w:sz w:val="22"/>
                <w:szCs w:val="22"/>
                <w:lang w:val="lt-LT"/>
              </w:rPr>
            </w:pPr>
          </w:p>
        </w:tc>
      </w:tr>
      <w:tr w:rsidR="00055AEA" w:rsidRPr="0028160E" w14:paraId="09919B32" w14:textId="77777777" w:rsidTr="00977020">
        <w:tc>
          <w:tcPr>
            <w:tcW w:w="2102" w:type="pct"/>
            <w:tcBorders>
              <w:top w:val="single" w:sz="4" w:space="0" w:color="auto"/>
            </w:tcBorders>
          </w:tcPr>
          <w:p w14:paraId="2B01FDF1" w14:textId="77777777" w:rsidR="00055AEA" w:rsidRPr="0028160E" w:rsidRDefault="00055AEA" w:rsidP="00977020">
            <w:pPr>
              <w:ind w:left="-112"/>
              <w:jc w:val="center"/>
              <w:rPr>
                <w:sz w:val="16"/>
                <w:szCs w:val="16"/>
                <w:lang w:val="lt-LT"/>
              </w:rPr>
            </w:pPr>
            <w:r w:rsidRPr="0028160E">
              <w:rPr>
                <w:sz w:val="16"/>
                <w:szCs w:val="16"/>
                <w:lang w:val="lt-LT"/>
              </w:rPr>
              <w:t>(tiekėjo vadovo arba jo įgalioto asmens pareigos)</w:t>
            </w:r>
          </w:p>
        </w:tc>
        <w:tc>
          <w:tcPr>
            <w:tcW w:w="145" w:type="pct"/>
          </w:tcPr>
          <w:p w14:paraId="0677D42E" w14:textId="77777777" w:rsidR="00055AEA" w:rsidRPr="0028160E" w:rsidRDefault="00055AEA" w:rsidP="00977020">
            <w:pPr>
              <w:spacing w:before="100" w:beforeAutospacing="1" w:after="100" w:afterAutospacing="1"/>
              <w:jc w:val="center"/>
              <w:textAlignment w:val="baseline"/>
              <w:rPr>
                <w:sz w:val="16"/>
                <w:szCs w:val="16"/>
                <w:lang w:val="lt-LT"/>
              </w:rPr>
            </w:pPr>
          </w:p>
        </w:tc>
        <w:tc>
          <w:tcPr>
            <w:tcW w:w="942" w:type="pct"/>
            <w:tcBorders>
              <w:top w:val="single" w:sz="4" w:space="0" w:color="auto"/>
            </w:tcBorders>
          </w:tcPr>
          <w:p w14:paraId="3E13A315" w14:textId="77777777" w:rsidR="00055AEA" w:rsidRPr="0028160E" w:rsidRDefault="00055AEA" w:rsidP="00977020">
            <w:pPr>
              <w:spacing w:before="100" w:beforeAutospacing="1" w:after="100" w:afterAutospacing="1"/>
              <w:jc w:val="center"/>
              <w:textAlignment w:val="baseline"/>
              <w:rPr>
                <w:sz w:val="16"/>
                <w:szCs w:val="16"/>
                <w:lang w:val="lt-LT"/>
              </w:rPr>
            </w:pPr>
            <w:r w:rsidRPr="0028160E">
              <w:rPr>
                <w:sz w:val="16"/>
                <w:szCs w:val="16"/>
                <w:lang w:val="lt-LT"/>
              </w:rPr>
              <w:t>(parašas)</w:t>
            </w:r>
          </w:p>
        </w:tc>
        <w:tc>
          <w:tcPr>
            <w:tcW w:w="218" w:type="pct"/>
          </w:tcPr>
          <w:p w14:paraId="12642337" w14:textId="77777777" w:rsidR="00055AEA" w:rsidRPr="0028160E" w:rsidRDefault="00055AEA" w:rsidP="00977020">
            <w:pPr>
              <w:spacing w:before="100" w:beforeAutospacing="1" w:after="100" w:afterAutospacing="1"/>
              <w:jc w:val="center"/>
              <w:textAlignment w:val="baseline"/>
              <w:rPr>
                <w:sz w:val="16"/>
                <w:szCs w:val="16"/>
                <w:lang w:val="lt-LT"/>
              </w:rPr>
            </w:pPr>
          </w:p>
        </w:tc>
        <w:tc>
          <w:tcPr>
            <w:tcW w:w="1594" w:type="pct"/>
            <w:tcBorders>
              <w:top w:val="single" w:sz="4" w:space="0" w:color="auto"/>
            </w:tcBorders>
          </w:tcPr>
          <w:p w14:paraId="26A7AC81" w14:textId="77777777" w:rsidR="00055AEA" w:rsidRPr="0028160E" w:rsidRDefault="00055AEA" w:rsidP="00977020">
            <w:pPr>
              <w:spacing w:before="100" w:beforeAutospacing="1" w:after="100" w:afterAutospacing="1"/>
              <w:jc w:val="center"/>
              <w:textAlignment w:val="baseline"/>
              <w:rPr>
                <w:sz w:val="16"/>
                <w:szCs w:val="16"/>
                <w:lang w:val="lt-LT"/>
              </w:rPr>
            </w:pPr>
            <w:r w:rsidRPr="0028160E">
              <w:rPr>
                <w:sz w:val="16"/>
                <w:szCs w:val="16"/>
                <w:lang w:val="lt-LT"/>
              </w:rPr>
              <w:t>(vardas, pavardė)</w:t>
            </w:r>
          </w:p>
        </w:tc>
      </w:tr>
    </w:tbl>
    <w:p w14:paraId="31FB87D6" w14:textId="77777777" w:rsidR="00055AEA" w:rsidRPr="0028160E" w:rsidRDefault="00055AEA" w:rsidP="00055AEA">
      <w:pPr>
        <w:rPr>
          <w:sz w:val="20"/>
          <w:szCs w:val="20"/>
          <w:lang w:val="lt-LT"/>
        </w:rPr>
      </w:pPr>
    </w:p>
    <w:p w14:paraId="1996D8D6" w14:textId="77777777" w:rsidR="00055AEA" w:rsidRPr="0028160E" w:rsidRDefault="00055AEA" w:rsidP="00055AEA">
      <w:pPr>
        <w:jc w:val="both"/>
        <w:rPr>
          <w:sz w:val="16"/>
          <w:szCs w:val="16"/>
          <w:lang w:val="lt-LT"/>
        </w:rPr>
      </w:pPr>
      <w:r w:rsidRPr="0028160E">
        <w:rPr>
          <w:sz w:val="16"/>
          <w:szCs w:val="16"/>
          <w:vertAlign w:val="superscript"/>
          <w:lang w:val="lt-LT"/>
        </w:rPr>
        <w:footnoteRef/>
      </w:r>
      <w:r w:rsidRPr="0028160E">
        <w:rPr>
          <w:sz w:val="16"/>
          <w:szCs w:val="16"/>
          <w:lang w:val="lt-LT"/>
        </w:rPr>
        <w:t xml:space="preserve"> Dokumentai, kuriuose nenurodytas jų galiojimo terminas, turi būti išduoti ar atspausdinti iš informacinės sistemos ne anksčiau kaip </w:t>
      </w:r>
      <w:r w:rsidRPr="0028160E">
        <w:rPr>
          <w:b/>
          <w:sz w:val="16"/>
          <w:szCs w:val="16"/>
          <w:lang w:val="lt-LT"/>
        </w:rPr>
        <w:t xml:space="preserve">likus 3 mėnesiams </w:t>
      </w:r>
      <w:r w:rsidRPr="0028160E">
        <w:rPr>
          <w:sz w:val="16"/>
          <w:szCs w:val="16"/>
          <w:lang w:val="lt-LT"/>
        </w:rPr>
        <w:t>iki tos dienos, kurią perkančiosios organizacijos prašymu tiekėjas turi pateikti dokumentus.</w:t>
      </w:r>
    </w:p>
    <w:p w14:paraId="4B095725" w14:textId="77777777" w:rsidR="00055AEA" w:rsidRPr="0028160E" w:rsidRDefault="00055AEA" w:rsidP="00055AEA">
      <w:pPr>
        <w:jc w:val="both"/>
        <w:rPr>
          <w:sz w:val="16"/>
          <w:szCs w:val="16"/>
          <w:lang w:val="lt-LT"/>
        </w:rPr>
      </w:pPr>
      <w:r w:rsidRPr="0028160E">
        <w:rPr>
          <w:sz w:val="16"/>
          <w:szCs w:val="16"/>
          <w:vertAlign w:val="superscript"/>
          <w:lang w:val="lt-LT"/>
        </w:rPr>
        <w:footnoteRef/>
      </w:r>
      <w:r w:rsidRPr="0028160E">
        <w:rPr>
          <w:sz w:val="16"/>
          <w:szCs w:val="16"/>
          <w:lang w:val="lt-LT"/>
        </w:rPr>
        <w:t xml:space="preserve"> Kontroliuojantis asmuo – individualios įmonės savininkas arba juridinis ar fizinis asmuo, kuris kitame juridiniame asmenyje:</w:t>
      </w:r>
    </w:p>
    <w:p w14:paraId="4060F245" w14:textId="77777777" w:rsidR="00055AEA" w:rsidRPr="0028160E" w:rsidRDefault="00055AEA" w:rsidP="00055AEA">
      <w:pPr>
        <w:jc w:val="both"/>
        <w:rPr>
          <w:sz w:val="16"/>
          <w:szCs w:val="16"/>
          <w:lang w:val="lt-LT"/>
        </w:rPr>
      </w:pPr>
      <w:r w:rsidRPr="0028160E">
        <w:rPr>
          <w:sz w:val="16"/>
          <w:szCs w:val="16"/>
          <w:lang w:val="lt-LT"/>
        </w:rPr>
        <w:t>1) tiesiogiai ar netiesiogiai valdo daugiau kaip 50 procentų akcijų, pajų, dalių, įnašų ar (ir) balsų juridinio asmens dalyvių susirinkime arba</w:t>
      </w:r>
    </w:p>
    <w:p w14:paraId="623B1403" w14:textId="77777777" w:rsidR="00055AEA" w:rsidRPr="0028160E" w:rsidRDefault="00055AEA" w:rsidP="00055AEA">
      <w:pPr>
        <w:jc w:val="both"/>
        <w:rPr>
          <w:sz w:val="16"/>
          <w:szCs w:val="16"/>
          <w:lang w:val="lt-LT"/>
        </w:rPr>
      </w:pPr>
      <w:r w:rsidRPr="0028160E">
        <w:rPr>
          <w:sz w:val="16"/>
          <w:szCs w:val="16"/>
          <w:lang w:val="lt-LT"/>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F7B93DB" w14:textId="77777777" w:rsidR="00055AEA" w:rsidRPr="0028160E" w:rsidRDefault="00055AEA" w:rsidP="00055AEA">
      <w:pPr>
        <w:jc w:val="both"/>
        <w:rPr>
          <w:sz w:val="16"/>
          <w:szCs w:val="16"/>
          <w:lang w:val="lt-LT"/>
        </w:rPr>
      </w:pPr>
      <w:r w:rsidRPr="0028160E">
        <w:rPr>
          <w:sz w:val="16"/>
          <w:szCs w:val="16"/>
          <w:lang w:val="lt-L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E3E718" w14:textId="77777777" w:rsidR="00055AEA" w:rsidRPr="0028160E" w:rsidRDefault="00055AEA" w:rsidP="00055AEA">
      <w:pPr>
        <w:jc w:val="both"/>
        <w:rPr>
          <w:sz w:val="20"/>
          <w:szCs w:val="20"/>
          <w:lang w:val="lt-LT"/>
        </w:rPr>
      </w:pPr>
      <w:r w:rsidRPr="0028160E">
        <w:rPr>
          <w:sz w:val="16"/>
          <w:szCs w:val="16"/>
          <w:lang w:val="lt-LT"/>
        </w:rPr>
        <w:t>b) fizinių asmenų atveju – sutuoktiniai, tėvai ir jų vaikai (įvaikiai).</w:t>
      </w:r>
    </w:p>
    <w:p w14:paraId="05AAF793" w14:textId="0AE86D0A" w:rsidR="00B84686" w:rsidRDefault="00B8468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11ABD9AC" w14:textId="77777777" w:rsidR="00B84686" w:rsidRDefault="00B8468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773E1DFD" w14:textId="77777777" w:rsidR="00B84686" w:rsidRPr="008422F8" w:rsidRDefault="00B8468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sectPr w:rsidR="00B84686" w:rsidRPr="008422F8" w:rsidSect="00FA2F63">
      <w:pgSz w:w="11900" w:h="16840" w:code="9"/>
      <w:pgMar w:top="426" w:right="418" w:bottom="426" w:left="993"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94264" w14:textId="77777777" w:rsidR="00B77EDD" w:rsidRDefault="00B77EDD">
      <w:r>
        <w:separator/>
      </w:r>
    </w:p>
  </w:endnote>
  <w:endnote w:type="continuationSeparator" w:id="0">
    <w:p w14:paraId="4EF871ED" w14:textId="77777777" w:rsidR="00B77EDD" w:rsidRDefault="00B77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104A1" w14:textId="77777777" w:rsidR="00B77EDD" w:rsidRDefault="00B77EDD">
      <w:r>
        <w:separator/>
      </w:r>
    </w:p>
  </w:footnote>
  <w:footnote w:type="continuationSeparator" w:id="0">
    <w:p w14:paraId="3F62B323" w14:textId="77777777" w:rsidR="00B77EDD" w:rsidRDefault="00B77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E6701"/>
    <w:multiLevelType w:val="hybridMultilevel"/>
    <w:tmpl w:val="33E4F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17D86224"/>
    <w:multiLevelType w:val="hybridMultilevel"/>
    <w:tmpl w:val="702005C2"/>
    <w:lvl w:ilvl="0" w:tplc="C624CD72">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5"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8"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E320FE4"/>
    <w:multiLevelType w:val="hybridMultilevel"/>
    <w:tmpl w:val="A5649C2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5"/>
  </w:num>
  <w:num w:numId="2">
    <w:abstractNumId w:val="12"/>
  </w:num>
  <w:num w:numId="3">
    <w:abstractNumId w:val="21"/>
  </w:num>
  <w:num w:numId="4">
    <w:abstractNumId w:val="11"/>
  </w:num>
  <w:num w:numId="5">
    <w:abstractNumId w:val="6"/>
  </w:num>
  <w:num w:numId="6">
    <w:abstractNumId w:val="10"/>
  </w:num>
  <w:num w:numId="7">
    <w:abstractNumId w:val="2"/>
  </w:num>
  <w:num w:numId="8">
    <w:abstractNumId w:val="0"/>
  </w:num>
  <w:num w:numId="9">
    <w:abstractNumId w:val="19"/>
  </w:num>
  <w:num w:numId="10">
    <w:abstractNumId w:val="20"/>
  </w:num>
  <w:num w:numId="11">
    <w:abstractNumId w:val="7"/>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5"/>
  </w:num>
  <w:num w:numId="15">
    <w:abstractNumId w:val="18"/>
  </w:num>
  <w:num w:numId="16">
    <w:abstractNumId w:val="17"/>
  </w:num>
  <w:num w:numId="17">
    <w:abstractNumId w:val="16"/>
  </w:num>
  <w:num w:numId="18">
    <w:abstractNumId w:val="1"/>
  </w:num>
  <w:num w:numId="19">
    <w:abstractNumId w:val="13"/>
  </w:num>
  <w:num w:numId="20">
    <w:abstractNumId w:val="3"/>
  </w:num>
  <w:num w:numId="21">
    <w:abstractNumId w:val="8"/>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1571"/>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0F67"/>
    <w:rsid w:val="0002171B"/>
    <w:rsid w:val="000221F4"/>
    <w:rsid w:val="0002390B"/>
    <w:rsid w:val="00023A5C"/>
    <w:rsid w:val="00024757"/>
    <w:rsid w:val="00024909"/>
    <w:rsid w:val="00024943"/>
    <w:rsid w:val="00024A27"/>
    <w:rsid w:val="00024A8E"/>
    <w:rsid w:val="00024BEF"/>
    <w:rsid w:val="00024C81"/>
    <w:rsid w:val="0002543A"/>
    <w:rsid w:val="00025453"/>
    <w:rsid w:val="0002592C"/>
    <w:rsid w:val="00025B33"/>
    <w:rsid w:val="00025D3C"/>
    <w:rsid w:val="00025EA1"/>
    <w:rsid w:val="000268EF"/>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6B6"/>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4C8F"/>
    <w:rsid w:val="0005528A"/>
    <w:rsid w:val="00055AEA"/>
    <w:rsid w:val="0005649C"/>
    <w:rsid w:val="00056687"/>
    <w:rsid w:val="00056B18"/>
    <w:rsid w:val="000572CB"/>
    <w:rsid w:val="00057A9C"/>
    <w:rsid w:val="00057ECF"/>
    <w:rsid w:val="000608BA"/>
    <w:rsid w:val="000617AA"/>
    <w:rsid w:val="00061F5A"/>
    <w:rsid w:val="00062794"/>
    <w:rsid w:val="0006280E"/>
    <w:rsid w:val="0006357B"/>
    <w:rsid w:val="00063DAF"/>
    <w:rsid w:val="0006422A"/>
    <w:rsid w:val="000649EF"/>
    <w:rsid w:val="00064AAA"/>
    <w:rsid w:val="00065321"/>
    <w:rsid w:val="00065780"/>
    <w:rsid w:val="00066080"/>
    <w:rsid w:val="0006748F"/>
    <w:rsid w:val="000679BA"/>
    <w:rsid w:val="00067D84"/>
    <w:rsid w:val="000720EC"/>
    <w:rsid w:val="000721E4"/>
    <w:rsid w:val="00072ACA"/>
    <w:rsid w:val="00073525"/>
    <w:rsid w:val="0007398F"/>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08EF"/>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41B"/>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1"/>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605A"/>
    <w:rsid w:val="000F6527"/>
    <w:rsid w:val="000F6B06"/>
    <w:rsid w:val="000F7229"/>
    <w:rsid w:val="000F74F9"/>
    <w:rsid w:val="000F7620"/>
    <w:rsid w:val="000F76F3"/>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1F3A"/>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D55"/>
    <w:rsid w:val="00121FBE"/>
    <w:rsid w:val="00122037"/>
    <w:rsid w:val="001226CF"/>
    <w:rsid w:val="00122C3C"/>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242"/>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6EC"/>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130"/>
    <w:rsid w:val="00167490"/>
    <w:rsid w:val="0016788F"/>
    <w:rsid w:val="00167CCB"/>
    <w:rsid w:val="001702B1"/>
    <w:rsid w:val="00170B0E"/>
    <w:rsid w:val="001710BE"/>
    <w:rsid w:val="001712BE"/>
    <w:rsid w:val="001714C8"/>
    <w:rsid w:val="00171887"/>
    <w:rsid w:val="00171BAF"/>
    <w:rsid w:val="00171DF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61AE"/>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20BD"/>
    <w:rsid w:val="001B211A"/>
    <w:rsid w:val="001B245E"/>
    <w:rsid w:val="001B2732"/>
    <w:rsid w:val="001B2894"/>
    <w:rsid w:val="001B298B"/>
    <w:rsid w:val="001B2B2D"/>
    <w:rsid w:val="001B3148"/>
    <w:rsid w:val="001B31A5"/>
    <w:rsid w:val="001B3341"/>
    <w:rsid w:val="001B3446"/>
    <w:rsid w:val="001B3AD1"/>
    <w:rsid w:val="001B5389"/>
    <w:rsid w:val="001B6428"/>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06C"/>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59D"/>
    <w:rsid w:val="002116A8"/>
    <w:rsid w:val="002116F5"/>
    <w:rsid w:val="002118BD"/>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5C1"/>
    <w:rsid w:val="00254718"/>
    <w:rsid w:val="0025510C"/>
    <w:rsid w:val="0025544C"/>
    <w:rsid w:val="002554B7"/>
    <w:rsid w:val="002556F2"/>
    <w:rsid w:val="0025648B"/>
    <w:rsid w:val="00256715"/>
    <w:rsid w:val="00256A9A"/>
    <w:rsid w:val="00257E79"/>
    <w:rsid w:val="00257EAF"/>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29B"/>
    <w:rsid w:val="00266387"/>
    <w:rsid w:val="00266F84"/>
    <w:rsid w:val="002676BF"/>
    <w:rsid w:val="0026774C"/>
    <w:rsid w:val="0026784F"/>
    <w:rsid w:val="00267C5E"/>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D7E00"/>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2F7F41"/>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0D7"/>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430"/>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2727D"/>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59C9"/>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240"/>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937"/>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4D61"/>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4FB"/>
    <w:rsid w:val="005006DC"/>
    <w:rsid w:val="005006EF"/>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225"/>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234"/>
    <w:rsid w:val="00537373"/>
    <w:rsid w:val="00537AB1"/>
    <w:rsid w:val="00540089"/>
    <w:rsid w:val="00540892"/>
    <w:rsid w:val="0054095B"/>
    <w:rsid w:val="00540E0E"/>
    <w:rsid w:val="005410C5"/>
    <w:rsid w:val="00541130"/>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986"/>
    <w:rsid w:val="00567D6E"/>
    <w:rsid w:val="005711F9"/>
    <w:rsid w:val="005719BE"/>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97DC3"/>
    <w:rsid w:val="005A0E54"/>
    <w:rsid w:val="005A12F6"/>
    <w:rsid w:val="005A15C8"/>
    <w:rsid w:val="005A17EC"/>
    <w:rsid w:val="005A2235"/>
    <w:rsid w:val="005A2938"/>
    <w:rsid w:val="005A40CF"/>
    <w:rsid w:val="005A4E21"/>
    <w:rsid w:val="005A5990"/>
    <w:rsid w:val="005A6459"/>
    <w:rsid w:val="005A6BF1"/>
    <w:rsid w:val="005A6FFF"/>
    <w:rsid w:val="005A7280"/>
    <w:rsid w:val="005A762E"/>
    <w:rsid w:val="005A7837"/>
    <w:rsid w:val="005A7D3D"/>
    <w:rsid w:val="005B03A5"/>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1DBA"/>
    <w:rsid w:val="005C326C"/>
    <w:rsid w:val="005C382B"/>
    <w:rsid w:val="005C3954"/>
    <w:rsid w:val="005C4A49"/>
    <w:rsid w:val="005C52C4"/>
    <w:rsid w:val="005C56B2"/>
    <w:rsid w:val="005C583C"/>
    <w:rsid w:val="005C604E"/>
    <w:rsid w:val="005C7061"/>
    <w:rsid w:val="005C7A28"/>
    <w:rsid w:val="005C7A6F"/>
    <w:rsid w:val="005D01B4"/>
    <w:rsid w:val="005D0D69"/>
    <w:rsid w:val="005D1BEC"/>
    <w:rsid w:val="005D1FFC"/>
    <w:rsid w:val="005D228A"/>
    <w:rsid w:val="005D2568"/>
    <w:rsid w:val="005D25E8"/>
    <w:rsid w:val="005D3329"/>
    <w:rsid w:val="005D3870"/>
    <w:rsid w:val="005D3B62"/>
    <w:rsid w:val="005D41FB"/>
    <w:rsid w:val="005D4624"/>
    <w:rsid w:val="005D51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629"/>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38F6"/>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566"/>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23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5F4"/>
    <w:rsid w:val="00677FA2"/>
    <w:rsid w:val="006808EB"/>
    <w:rsid w:val="00680C1C"/>
    <w:rsid w:val="006813BC"/>
    <w:rsid w:val="006815CC"/>
    <w:rsid w:val="00681F6A"/>
    <w:rsid w:val="00681F7F"/>
    <w:rsid w:val="006822E7"/>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1DC8"/>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42"/>
    <w:rsid w:val="006C1393"/>
    <w:rsid w:val="006C13F2"/>
    <w:rsid w:val="006C1E41"/>
    <w:rsid w:val="006C24A7"/>
    <w:rsid w:val="006C27AC"/>
    <w:rsid w:val="006C305C"/>
    <w:rsid w:val="006C41E3"/>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645"/>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05C"/>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11"/>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1944"/>
    <w:rsid w:val="00772934"/>
    <w:rsid w:val="00772B6B"/>
    <w:rsid w:val="00774B77"/>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1202"/>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5C2"/>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1B37"/>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264B"/>
    <w:rsid w:val="008930F3"/>
    <w:rsid w:val="0089312A"/>
    <w:rsid w:val="00893366"/>
    <w:rsid w:val="008934B5"/>
    <w:rsid w:val="00893589"/>
    <w:rsid w:val="00894D24"/>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436"/>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02C"/>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132"/>
    <w:rsid w:val="00905702"/>
    <w:rsid w:val="009059FA"/>
    <w:rsid w:val="00905F8B"/>
    <w:rsid w:val="00905FF0"/>
    <w:rsid w:val="00907F81"/>
    <w:rsid w:val="00910022"/>
    <w:rsid w:val="009101CD"/>
    <w:rsid w:val="0091049E"/>
    <w:rsid w:val="0091050D"/>
    <w:rsid w:val="009105F3"/>
    <w:rsid w:val="00910A75"/>
    <w:rsid w:val="00910F27"/>
    <w:rsid w:val="00910FE6"/>
    <w:rsid w:val="00911C48"/>
    <w:rsid w:val="00911F01"/>
    <w:rsid w:val="00911F09"/>
    <w:rsid w:val="00912D98"/>
    <w:rsid w:val="00912F9E"/>
    <w:rsid w:val="009133FA"/>
    <w:rsid w:val="0091343C"/>
    <w:rsid w:val="00913FA8"/>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48E"/>
    <w:rsid w:val="00996B59"/>
    <w:rsid w:val="009972FF"/>
    <w:rsid w:val="009A0AA6"/>
    <w:rsid w:val="009A10DE"/>
    <w:rsid w:val="009A1349"/>
    <w:rsid w:val="009A1376"/>
    <w:rsid w:val="009A147A"/>
    <w:rsid w:val="009A174D"/>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043"/>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228"/>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1BFE"/>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112"/>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404"/>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220"/>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2E8C"/>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89A"/>
    <w:rsid w:val="00B11E28"/>
    <w:rsid w:val="00B13182"/>
    <w:rsid w:val="00B13E52"/>
    <w:rsid w:val="00B142B9"/>
    <w:rsid w:val="00B14700"/>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58B3"/>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EDD"/>
    <w:rsid w:val="00B77F7E"/>
    <w:rsid w:val="00B802FB"/>
    <w:rsid w:val="00B80390"/>
    <w:rsid w:val="00B805DC"/>
    <w:rsid w:val="00B8125D"/>
    <w:rsid w:val="00B81545"/>
    <w:rsid w:val="00B81994"/>
    <w:rsid w:val="00B82385"/>
    <w:rsid w:val="00B823ED"/>
    <w:rsid w:val="00B82573"/>
    <w:rsid w:val="00B83894"/>
    <w:rsid w:val="00B84686"/>
    <w:rsid w:val="00B846C7"/>
    <w:rsid w:val="00B85335"/>
    <w:rsid w:val="00B8594A"/>
    <w:rsid w:val="00B85C3B"/>
    <w:rsid w:val="00B85FD0"/>
    <w:rsid w:val="00B86D86"/>
    <w:rsid w:val="00B87735"/>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57B1"/>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2746A"/>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1F7"/>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995"/>
    <w:rsid w:val="00C74C79"/>
    <w:rsid w:val="00C74E0F"/>
    <w:rsid w:val="00C7516A"/>
    <w:rsid w:val="00C75230"/>
    <w:rsid w:val="00C7536C"/>
    <w:rsid w:val="00C75487"/>
    <w:rsid w:val="00C75E85"/>
    <w:rsid w:val="00C75F11"/>
    <w:rsid w:val="00C75FA3"/>
    <w:rsid w:val="00C76B46"/>
    <w:rsid w:val="00C76DCD"/>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846"/>
    <w:rsid w:val="00CA29D3"/>
    <w:rsid w:val="00CA32A5"/>
    <w:rsid w:val="00CA3C7B"/>
    <w:rsid w:val="00CA406C"/>
    <w:rsid w:val="00CA411D"/>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3E9"/>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130"/>
    <w:rsid w:val="00CF73D5"/>
    <w:rsid w:val="00CF7526"/>
    <w:rsid w:val="00CF7906"/>
    <w:rsid w:val="00D0005C"/>
    <w:rsid w:val="00D00098"/>
    <w:rsid w:val="00D0043B"/>
    <w:rsid w:val="00D00DF2"/>
    <w:rsid w:val="00D01C44"/>
    <w:rsid w:val="00D02797"/>
    <w:rsid w:val="00D029F1"/>
    <w:rsid w:val="00D030C6"/>
    <w:rsid w:val="00D033DB"/>
    <w:rsid w:val="00D04190"/>
    <w:rsid w:val="00D0503C"/>
    <w:rsid w:val="00D0519D"/>
    <w:rsid w:val="00D05647"/>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3F11"/>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82D"/>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B3"/>
    <w:rsid w:val="00D90FE8"/>
    <w:rsid w:val="00D91A73"/>
    <w:rsid w:val="00D91EA6"/>
    <w:rsid w:val="00D92073"/>
    <w:rsid w:val="00D92095"/>
    <w:rsid w:val="00D9277B"/>
    <w:rsid w:val="00D92C71"/>
    <w:rsid w:val="00D944F7"/>
    <w:rsid w:val="00D95853"/>
    <w:rsid w:val="00D95CBD"/>
    <w:rsid w:val="00D965CD"/>
    <w:rsid w:val="00D965D1"/>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F9A"/>
    <w:rsid w:val="00DE73A8"/>
    <w:rsid w:val="00DE7616"/>
    <w:rsid w:val="00DE7DDE"/>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917"/>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A82"/>
    <w:rsid w:val="00E33D5B"/>
    <w:rsid w:val="00E34B09"/>
    <w:rsid w:val="00E35076"/>
    <w:rsid w:val="00E35E76"/>
    <w:rsid w:val="00E3662F"/>
    <w:rsid w:val="00E369E0"/>
    <w:rsid w:val="00E36B3A"/>
    <w:rsid w:val="00E36C8D"/>
    <w:rsid w:val="00E373F9"/>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10"/>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D9B"/>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0EE"/>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0C7"/>
    <w:rsid w:val="00E824DE"/>
    <w:rsid w:val="00E829D4"/>
    <w:rsid w:val="00E83662"/>
    <w:rsid w:val="00E83905"/>
    <w:rsid w:val="00E8394B"/>
    <w:rsid w:val="00E83D97"/>
    <w:rsid w:val="00E84529"/>
    <w:rsid w:val="00E84BF6"/>
    <w:rsid w:val="00E84F83"/>
    <w:rsid w:val="00E85191"/>
    <w:rsid w:val="00E851F7"/>
    <w:rsid w:val="00E85506"/>
    <w:rsid w:val="00E85595"/>
    <w:rsid w:val="00E86548"/>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99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12D4"/>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607"/>
    <w:rsid w:val="00F6079C"/>
    <w:rsid w:val="00F609A7"/>
    <w:rsid w:val="00F613F8"/>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2F63"/>
    <w:rsid w:val="00FA329D"/>
    <w:rsid w:val="00FA32D8"/>
    <w:rsid w:val="00FA3450"/>
    <w:rsid w:val="00FA3A41"/>
    <w:rsid w:val="00FA3EAA"/>
    <w:rsid w:val="00FA4762"/>
    <w:rsid w:val="00FA4DD6"/>
    <w:rsid w:val="00FA4E3A"/>
    <w:rsid w:val="00FA4E81"/>
    <w:rsid w:val="00FA5577"/>
    <w:rsid w:val="00FA6231"/>
    <w:rsid w:val="00FA6347"/>
    <w:rsid w:val="00FA6C95"/>
    <w:rsid w:val="00FA717F"/>
    <w:rsid w:val="00FA7700"/>
    <w:rsid w:val="00FA78F3"/>
    <w:rsid w:val="00FB069A"/>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55D7"/>
    <w:rsid w:val="00FF6283"/>
    <w:rsid w:val="00FF62B2"/>
    <w:rsid w:val="00FF68B1"/>
    <w:rsid w:val="00FF6EAE"/>
    <w:rsid w:val="00FF707A"/>
    <w:rsid w:val="00FF7835"/>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aliases w:val="Smart Text Table"/>
    <w:basedOn w:val="TableNormal"/>
    <w:uiPriority w:val="3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Lentel"/>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l Char"/>
    <w:link w:val="ListParagraph"/>
    <w:uiPriority w:val="34"/>
    <w:qFormat/>
    <w:locked/>
    <w:rsid w:val="00FA265A"/>
    <w:rPr>
      <w:rFonts w:ascii="Calibri" w:eastAsia="Times New Roman" w:hAnsi="Calibri"/>
      <w:sz w:val="22"/>
      <w:szCs w:val="22"/>
      <w:bdr w:val="none" w:sz="0" w:space="0" w:color="auto"/>
      <w:lang w:eastAsia="ar-SA"/>
    </w:rPr>
  </w:style>
  <w:style w:type="paragraph" w:styleId="Revision">
    <w:name w:val="Revision"/>
    <w:hidden/>
    <w:uiPriority w:val="99"/>
    <w:semiHidden/>
    <w:rsid w:val="00A3322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167130"/>
    <w:rPr>
      <w:color w:val="605E5C"/>
      <w:shd w:val="clear" w:color="auto" w:fill="E1DFDD"/>
    </w:rPr>
  </w:style>
  <w:style w:type="table" w:customStyle="1" w:styleId="TableGrid1">
    <w:name w:val="Table Grid1"/>
    <w:basedOn w:val="TableNormal"/>
    <w:next w:val="TableGrid"/>
    <w:uiPriority w:val="39"/>
    <w:rsid w:val="00011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39"/>
    <w:rsid w:val="00055AE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E1F4B-82C0-42BD-8D03-A0A895000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10</Pages>
  <Words>10898</Words>
  <Characters>6212</Characters>
  <Application>Microsoft Office Word</Application>
  <DocSecurity>0</DocSecurity>
  <Lines>51</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77</cp:revision>
  <cp:lastPrinted>2017-08-03T06:59:00Z</cp:lastPrinted>
  <dcterms:created xsi:type="dcterms:W3CDTF">2025-03-03T13:29:00Z</dcterms:created>
  <dcterms:modified xsi:type="dcterms:W3CDTF">2025-11-07T13:23:00Z</dcterms:modified>
</cp:coreProperties>
</file>